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FB4" w:rsidRDefault="00C67FB4">
      <w:pPr>
        <w:jc w:val="center"/>
        <w:rPr>
          <w:rFonts w:ascii="仿宋_GB2312" w:eastAsia="仿宋_GB2312" w:hAnsi="Times New Roman" w:cs="宋体"/>
          <w:kern w:val="0"/>
          <w:sz w:val="44"/>
          <w:szCs w:val="44"/>
        </w:rPr>
      </w:pPr>
    </w:p>
    <w:p w:rsidR="00C67FB4" w:rsidRDefault="00C67FB4">
      <w:pPr>
        <w:jc w:val="center"/>
        <w:rPr>
          <w:rFonts w:ascii="仿宋_GB2312" w:eastAsia="仿宋_GB2312" w:hAnsi="Times New Roman" w:cs="宋体"/>
          <w:kern w:val="0"/>
          <w:sz w:val="44"/>
          <w:szCs w:val="44"/>
        </w:rPr>
      </w:pPr>
    </w:p>
    <w:p w:rsidR="00C67FB4" w:rsidRDefault="00C67FB4">
      <w:pPr>
        <w:jc w:val="center"/>
        <w:rPr>
          <w:rFonts w:ascii="仿宋_GB2312" w:eastAsia="仿宋_GB2312" w:hAnsi="Times New Roman" w:cs="宋体"/>
          <w:kern w:val="0"/>
          <w:sz w:val="44"/>
          <w:szCs w:val="44"/>
        </w:rPr>
      </w:pPr>
    </w:p>
    <w:p w:rsidR="005101A0" w:rsidRDefault="006C2CA4">
      <w:pPr>
        <w:spacing w:beforeLines="50" w:before="156" w:line="700" w:lineRule="exact"/>
        <w:jc w:val="center"/>
        <w:rPr>
          <w:rFonts w:ascii="方正小标宋简体" w:eastAsia="方正小标宋简体" w:hAnsi="Times New Roman" w:cs="宋体"/>
          <w:kern w:val="0"/>
          <w:sz w:val="44"/>
          <w:szCs w:val="44"/>
        </w:rPr>
      </w:pPr>
      <w:r>
        <w:rPr>
          <w:rFonts w:ascii="方正小标宋简体" w:eastAsia="方正小标宋简体" w:hAnsi="Times New Roman" w:cs="宋体" w:hint="eastAsia"/>
          <w:kern w:val="0"/>
          <w:sz w:val="44"/>
          <w:szCs w:val="44"/>
        </w:rPr>
        <w:t>关于</w:t>
      </w:r>
      <w:r w:rsidR="005101A0">
        <w:rPr>
          <w:rFonts w:ascii="方正小标宋简体" w:eastAsia="方正小标宋简体" w:hAnsi="Times New Roman" w:cs="宋体" w:hint="eastAsia"/>
          <w:kern w:val="0"/>
          <w:sz w:val="44"/>
          <w:szCs w:val="44"/>
        </w:rPr>
        <w:t>启动</w:t>
      </w:r>
      <w:r>
        <w:rPr>
          <w:rFonts w:ascii="方正小标宋简体" w:eastAsia="方正小标宋简体" w:hAnsi="Times New Roman" w:cs="宋体" w:hint="eastAsia"/>
          <w:kern w:val="0"/>
          <w:sz w:val="44"/>
          <w:szCs w:val="44"/>
        </w:rPr>
        <w:t>20</w:t>
      </w:r>
      <w:r>
        <w:rPr>
          <w:rFonts w:ascii="方正小标宋简体" w:eastAsia="方正小标宋简体" w:hAnsi="Times New Roman" w:cs="宋体"/>
          <w:kern w:val="0"/>
          <w:sz w:val="44"/>
          <w:szCs w:val="44"/>
        </w:rPr>
        <w:t>2</w:t>
      </w:r>
      <w:r w:rsidR="001F774F">
        <w:rPr>
          <w:rFonts w:ascii="方正小标宋简体" w:eastAsia="方正小标宋简体" w:hAnsi="Times New Roman" w:cs="宋体"/>
          <w:kern w:val="0"/>
          <w:sz w:val="44"/>
          <w:szCs w:val="44"/>
        </w:rPr>
        <w:t>3</w:t>
      </w:r>
      <w:r w:rsidR="005101A0">
        <w:rPr>
          <w:rFonts w:ascii="方正小标宋简体" w:eastAsia="方正小标宋简体" w:hAnsi="Times New Roman" w:cs="宋体" w:hint="eastAsia"/>
          <w:kern w:val="0"/>
          <w:sz w:val="44"/>
          <w:szCs w:val="44"/>
        </w:rPr>
        <w:t>年度</w:t>
      </w:r>
      <w:r>
        <w:rPr>
          <w:rFonts w:ascii="方正小标宋简体" w:eastAsia="方正小标宋简体" w:hAnsi="Times New Roman" w:cs="宋体" w:hint="eastAsia"/>
          <w:kern w:val="0"/>
          <w:sz w:val="44"/>
          <w:szCs w:val="44"/>
        </w:rPr>
        <w:t>吉林省</w:t>
      </w:r>
      <w:r w:rsidR="005101A0">
        <w:rPr>
          <w:rFonts w:ascii="方正小标宋简体" w:eastAsia="方正小标宋简体" w:hAnsi="Times New Roman" w:cs="宋体" w:hint="eastAsia"/>
          <w:kern w:val="0"/>
          <w:sz w:val="44"/>
          <w:szCs w:val="44"/>
        </w:rPr>
        <w:t>民族事务委员会</w:t>
      </w:r>
      <w:r>
        <w:rPr>
          <w:rFonts w:ascii="方正小标宋简体" w:eastAsia="方正小标宋简体" w:hAnsi="Times New Roman" w:cs="宋体" w:hint="eastAsia"/>
          <w:kern w:val="0"/>
          <w:sz w:val="44"/>
          <w:szCs w:val="44"/>
        </w:rPr>
        <w:t>课题</w:t>
      </w:r>
    </w:p>
    <w:p w:rsidR="00C67FB4" w:rsidRDefault="005101A0" w:rsidP="005101A0">
      <w:pPr>
        <w:spacing w:line="600" w:lineRule="exact"/>
        <w:jc w:val="center"/>
        <w:rPr>
          <w:rFonts w:ascii="方正小标宋简体" w:eastAsia="方正小标宋简体" w:hAnsi="Times New Roman" w:cs="宋体"/>
          <w:kern w:val="0"/>
          <w:sz w:val="44"/>
          <w:szCs w:val="44"/>
        </w:rPr>
      </w:pPr>
      <w:r>
        <w:rPr>
          <w:rFonts w:ascii="方正小标宋简体" w:eastAsia="方正小标宋简体" w:hAnsi="Times New Roman" w:cs="宋体" w:hint="eastAsia"/>
          <w:kern w:val="0"/>
          <w:sz w:val="44"/>
          <w:szCs w:val="44"/>
        </w:rPr>
        <w:t>申报工作</w:t>
      </w:r>
      <w:r w:rsidR="006C2CA4">
        <w:rPr>
          <w:rFonts w:ascii="方正小标宋简体" w:eastAsia="方正小标宋简体" w:hAnsi="Times New Roman" w:cs="宋体" w:hint="eastAsia"/>
          <w:kern w:val="0"/>
          <w:sz w:val="44"/>
          <w:szCs w:val="44"/>
        </w:rPr>
        <w:t>的通知</w:t>
      </w:r>
    </w:p>
    <w:p w:rsidR="00C67FB4" w:rsidRDefault="00C67FB4">
      <w:pPr>
        <w:jc w:val="center"/>
        <w:rPr>
          <w:rFonts w:ascii="仿宋_GB2312" w:eastAsia="仿宋_GB2312" w:hAnsi="Times New Roman" w:cs="宋体"/>
          <w:kern w:val="0"/>
          <w:sz w:val="24"/>
          <w:szCs w:val="24"/>
        </w:rPr>
      </w:pPr>
    </w:p>
    <w:p w:rsidR="00C67FB4" w:rsidRDefault="006C2CA4" w:rsidP="00193233">
      <w:pPr>
        <w:spacing w:line="560" w:lineRule="exact"/>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省内各高等院校、科研机构，</w:t>
      </w:r>
      <w:r w:rsidR="007F66A6">
        <w:rPr>
          <w:rFonts w:ascii="仿宋_GB2312" w:eastAsia="仿宋_GB2312" w:hAnsi="Times New Roman" w:cs="宋体" w:hint="eastAsia"/>
          <w:kern w:val="0"/>
          <w:sz w:val="32"/>
          <w:szCs w:val="32"/>
        </w:rPr>
        <w:t>省民族学会</w:t>
      </w:r>
      <w:r>
        <w:rPr>
          <w:rFonts w:ascii="仿宋_GB2312" w:eastAsia="仿宋_GB2312" w:hAnsi="Times New Roman" w:cs="宋体" w:hint="eastAsia"/>
          <w:kern w:val="0"/>
          <w:sz w:val="32"/>
          <w:szCs w:val="32"/>
        </w:rPr>
        <w:t>团体单位：</w:t>
      </w:r>
    </w:p>
    <w:p w:rsidR="00934F67" w:rsidRPr="00934F67" w:rsidRDefault="00934F67" w:rsidP="00193233">
      <w:pPr>
        <w:spacing w:line="560" w:lineRule="exact"/>
        <w:ind w:firstLineChars="200" w:firstLine="640"/>
        <w:rPr>
          <w:rFonts w:ascii="仿宋_GB2312" w:eastAsia="仿宋_GB2312" w:hAnsi="Times New Roman" w:cs="宋体"/>
          <w:kern w:val="0"/>
          <w:sz w:val="32"/>
          <w:szCs w:val="32"/>
        </w:rPr>
      </w:pPr>
      <w:r w:rsidRPr="00934F67">
        <w:rPr>
          <w:rFonts w:ascii="仿宋_GB2312" w:eastAsia="仿宋_GB2312" w:hAnsi="Times New Roman" w:cs="宋体" w:hint="eastAsia"/>
          <w:kern w:val="0"/>
          <w:sz w:val="32"/>
          <w:szCs w:val="32"/>
        </w:rPr>
        <w:t>吉林省民族事务委员会课题是面向全省高等院校、科研机构和民族工作部门设立的民族研究专项课题，支持从事民族学研究的</w:t>
      </w:r>
      <w:r w:rsidR="009B713E" w:rsidRPr="00934F67">
        <w:rPr>
          <w:rFonts w:ascii="仿宋_GB2312" w:eastAsia="仿宋_GB2312" w:hAnsi="Times New Roman" w:cs="宋体" w:hint="eastAsia"/>
          <w:kern w:val="0"/>
          <w:sz w:val="32"/>
          <w:szCs w:val="32"/>
        </w:rPr>
        <w:t>广大</w:t>
      </w:r>
      <w:r w:rsidRPr="00934F67">
        <w:rPr>
          <w:rFonts w:ascii="仿宋_GB2312" w:eastAsia="仿宋_GB2312" w:hAnsi="Times New Roman" w:cs="宋体" w:hint="eastAsia"/>
          <w:kern w:val="0"/>
          <w:sz w:val="32"/>
          <w:szCs w:val="32"/>
        </w:rPr>
        <w:t>学者、科研管理人员和民族工作者申报，同时鼓励年轻科研人员和在校研究生积极参与，为推动我省少数民族及民族地区经济社会发展建言献策。</w:t>
      </w:r>
      <w:r w:rsidR="00E459F4">
        <w:rPr>
          <w:rFonts w:ascii="仿宋_GB2312" w:eastAsia="仿宋_GB2312" w:hAnsi="Times New Roman" w:cs="宋体" w:hint="eastAsia"/>
          <w:kern w:val="0"/>
          <w:sz w:val="32"/>
          <w:szCs w:val="32"/>
        </w:rPr>
        <w:t>本课题由</w:t>
      </w:r>
      <w:r w:rsidR="00E459F4" w:rsidRPr="00E459F4">
        <w:rPr>
          <w:rFonts w:ascii="仿宋_GB2312" w:eastAsia="仿宋_GB2312" w:hAnsi="Times New Roman" w:cs="宋体" w:hint="eastAsia"/>
          <w:kern w:val="0"/>
          <w:sz w:val="32"/>
          <w:szCs w:val="32"/>
        </w:rPr>
        <w:t>吉林省民族事务委员会</w:t>
      </w:r>
      <w:r w:rsidR="00F00E2C">
        <w:rPr>
          <w:rFonts w:ascii="仿宋_GB2312" w:eastAsia="仿宋_GB2312" w:hAnsi="Times New Roman" w:cs="宋体" w:hint="eastAsia"/>
          <w:kern w:val="0"/>
          <w:sz w:val="32"/>
          <w:szCs w:val="32"/>
        </w:rPr>
        <w:t>于2</w:t>
      </w:r>
      <w:r w:rsidR="00F00E2C">
        <w:rPr>
          <w:rFonts w:ascii="仿宋_GB2312" w:eastAsia="仿宋_GB2312" w:hAnsi="Times New Roman" w:cs="宋体"/>
          <w:kern w:val="0"/>
          <w:sz w:val="32"/>
          <w:szCs w:val="32"/>
        </w:rPr>
        <w:t>020</w:t>
      </w:r>
      <w:r w:rsidR="00F00E2C">
        <w:rPr>
          <w:rFonts w:ascii="仿宋_GB2312" w:eastAsia="仿宋_GB2312" w:hAnsi="Times New Roman" w:cs="宋体" w:hint="eastAsia"/>
          <w:kern w:val="0"/>
          <w:sz w:val="32"/>
          <w:szCs w:val="32"/>
        </w:rPr>
        <w:t>年</w:t>
      </w:r>
      <w:r w:rsidR="009406F5">
        <w:rPr>
          <w:rFonts w:ascii="仿宋_GB2312" w:eastAsia="仿宋_GB2312" w:hAnsi="Times New Roman" w:cs="宋体" w:hint="eastAsia"/>
          <w:kern w:val="0"/>
          <w:sz w:val="32"/>
          <w:szCs w:val="32"/>
        </w:rPr>
        <w:t>发起设立，</w:t>
      </w:r>
      <w:r w:rsidR="000C2C41">
        <w:rPr>
          <w:rFonts w:ascii="仿宋_GB2312" w:eastAsia="仿宋_GB2312" w:hAnsi="Times New Roman" w:cs="宋体" w:hint="eastAsia"/>
          <w:kern w:val="0"/>
          <w:sz w:val="32"/>
          <w:szCs w:val="32"/>
        </w:rPr>
        <w:t>课题的启动发布、过程管理、经费管理、评价鉴定等工作由省民族学会组织实施，</w:t>
      </w:r>
      <w:r w:rsidR="00F00E2C">
        <w:rPr>
          <w:rFonts w:ascii="仿宋_GB2312" w:eastAsia="仿宋_GB2312" w:hAnsi="Times New Roman" w:cs="宋体" w:hint="eastAsia"/>
          <w:kern w:val="0"/>
          <w:sz w:val="32"/>
          <w:szCs w:val="32"/>
        </w:rPr>
        <w:t>课题的立项、</w:t>
      </w:r>
      <w:proofErr w:type="gramStart"/>
      <w:r w:rsidR="00F00E2C">
        <w:rPr>
          <w:rFonts w:ascii="仿宋_GB2312" w:eastAsia="仿宋_GB2312" w:hAnsi="Times New Roman" w:cs="宋体" w:hint="eastAsia"/>
          <w:kern w:val="0"/>
          <w:sz w:val="32"/>
          <w:szCs w:val="32"/>
        </w:rPr>
        <w:t>结项材料</w:t>
      </w:r>
      <w:proofErr w:type="gramEnd"/>
      <w:r w:rsidR="00F00E2C">
        <w:rPr>
          <w:rFonts w:ascii="仿宋_GB2312" w:eastAsia="仿宋_GB2312" w:hAnsi="Times New Roman" w:cs="宋体" w:hint="eastAsia"/>
          <w:kern w:val="0"/>
          <w:sz w:val="32"/>
          <w:szCs w:val="32"/>
        </w:rPr>
        <w:t>由吉林省民族事务委员会出具。</w:t>
      </w:r>
    </w:p>
    <w:p w:rsidR="00C67FB4" w:rsidRDefault="00F425C5" w:rsidP="00193233">
      <w:pPr>
        <w:spacing w:line="560" w:lineRule="exact"/>
        <w:ind w:firstLineChars="200" w:firstLine="640"/>
        <w:rPr>
          <w:rFonts w:ascii="仿宋_GB2312" w:eastAsia="仿宋_GB2312" w:hAnsi="Times New Roman" w:cs="宋体"/>
          <w:kern w:val="0"/>
          <w:sz w:val="32"/>
          <w:szCs w:val="32"/>
        </w:rPr>
      </w:pPr>
      <w:r w:rsidRPr="00F425C5">
        <w:rPr>
          <w:rFonts w:ascii="仿宋_GB2312" w:eastAsia="仿宋_GB2312" w:hAnsi="Times New Roman" w:cs="宋体" w:hint="eastAsia"/>
          <w:kern w:val="0"/>
          <w:sz w:val="32"/>
          <w:szCs w:val="32"/>
        </w:rPr>
        <w:t>为深入学习贯彻习近平新时代中国特色社会主义思想</w:t>
      </w:r>
      <w:r>
        <w:rPr>
          <w:rFonts w:ascii="仿宋_GB2312" w:eastAsia="仿宋_GB2312" w:hAnsi="Times New Roman" w:cs="宋体" w:hint="eastAsia"/>
          <w:kern w:val="0"/>
          <w:sz w:val="32"/>
          <w:szCs w:val="32"/>
        </w:rPr>
        <w:t>，</w:t>
      </w:r>
      <w:r w:rsidRPr="00F425C5">
        <w:rPr>
          <w:rFonts w:ascii="仿宋_GB2312" w:eastAsia="仿宋_GB2312" w:hAnsi="Times New Roman" w:cs="宋体" w:hint="eastAsia"/>
          <w:kern w:val="0"/>
          <w:sz w:val="32"/>
          <w:szCs w:val="32"/>
        </w:rPr>
        <w:t>认真贯彻落实党的二十大精神</w:t>
      </w:r>
      <w:r>
        <w:rPr>
          <w:rFonts w:ascii="仿宋_GB2312" w:eastAsia="仿宋_GB2312" w:hAnsi="Times New Roman" w:cs="宋体" w:hint="eastAsia"/>
          <w:kern w:val="0"/>
          <w:sz w:val="32"/>
          <w:szCs w:val="32"/>
        </w:rPr>
        <w:t>、</w:t>
      </w:r>
      <w:r w:rsidRPr="00F425C5">
        <w:rPr>
          <w:rFonts w:ascii="仿宋_GB2312" w:eastAsia="仿宋_GB2312" w:hAnsi="Times New Roman" w:cs="宋体" w:hint="eastAsia"/>
          <w:kern w:val="0"/>
          <w:sz w:val="32"/>
          <w:szCs w:val="32"/>
        </w:rPr>
        <w:t>中央民族工作会议</w:t>
      </w:r>
      <w:r w:rsidR="00B72DFC">
        <w:rPr>
          <w:rFonts w:ascii="仿宋_GB2312" w:eastAsia="仿宋_GB2312" w:hAnsi="Times New Roman" w:cs="宋体" w:hint="eastAsia"/>
          <w:kern w:val="0"/>
          <w:sz w:val="32"/>
          <w:szCs w:val="32"/>
        </w:rPr>
        <w:t>精神</w:t>
      </w:r>
      <w:r w:rsidR="00B72DFC">
        <w:rPr>
          <w:rFonts w:ascii="仿宋_GB2312" w:eastAsia="仿宋_GB2312" w:hAnsi="Times New Roman" w:cs="宋体"/>
          <w:kern w:val="0"/>
          <w:sz w:val="32"/>
          <w:szCs w:val="32"/>
        </w:rPr>
        <w:t>和</w:t>
      </w:r>
      <w:r w:rsidR="00B72DFC" w:rsidRPr="00B72DFC">
        <w:rPr>
          <w:rFonts w:ascii="仿宋_GB2312" w:eastAsia="仿宋_GB2312" w:hAnsi="Times New Roman" w:cs="宋体" w:hint="eastAsia"/>
          <w:kern w:val="0"/>
          <w:sz w:val="32"/>
          <w:szCs w:val="32"/>
        </w:rPr>
        <w:t>省委民族工作会议</w:t>
      </w:r>
      <w:r w:rsidRPr="00F425C5">
        <w:rPr>
          <w:rFonts w:ascii="仿宋_GB2312" w:eastAsia="仿宋_GB2312" w:hAnsi="Times New Roman" w:cs="宋体" w:hint="eastAsia"/>
          <w:kern w:val="0"/>
          <w:sz w:val="32"/>
          <w:szCs w:val="32"/>
        </w:rPr>
        <w:t>决策部署，深化对习近平总书记关于加强和改进民族工作的重要思想的研究阐释，</w:t>
      </w:r>
      <w:r w:rsidR="00B72DFC">
        <w:rPr>
          <w:rFonts w:ascii="仿宋_GB2312" w:eastAsia="仿宋_GB2312" w:hAnsi="Times New Roman" w:cs="宋体" w:hint="eastAsia"/>
          <w:kern w:val="0"/>
          <w:sz w:val="32"/>
          <w:szCs w:val="32"/>
        </w:rPr>
        <w:t>以铸牢中华民族共同体意识为主线，创新推进民族领域基础理论和</w:t>
      </w:r>
      <w:r w:rsidR="00B72DFC" w:rsidRPr="00B72DFC">
        <w:rPr>
          <w:rFonts w:ascii="仿宋_GB2312" w:eastAsia="仿宋_GB2312" w:hAnsi="Times New Roman" w:cs="宋体" w:hint="eastAsia"/>
          <w:kern w:val="0"/>
          <w:sz w:val="32"/>
          <w:szCs w:val="32"/>
        </w:rPr>
        <w:t>现实问题研究，</w:t>
      </w:r>
      <w:r w:rsidR="006C2CA4">
        <w:rPr>
          <w:rFonts w:ascii="仿宋_GB2312" w:eastAsia="仿宋_GB2312" w:hAnsi="Times New Roman" w:cs="宋体" w:hint="eastAsia"/>
          <w:kern w:val="0"/>
          <w:sz w:val="32"/>
          <w:szCs w:val="32"/>
        </w:rPr>
        <w:t>更好地为吉林省发展和振兴服务，根据《省民委（宗教局）科研工作管理办法》有关规定，</w:t>
      </w:r>
      <w:proofErr w:type="gramStart"/>
      <w:r w:rsidR="00B72DFC">
        <w:rPr>
          <w:rFonts w:ascii="仿宋_GB2312" w:eastAsia="仿宋_GB2312" w:hAnsi="Times New Roman" w:cs="宋体" w:hint="eastAsia"/>
          <w:kern w:val="0"/>
          <w:sz w:val="32"/>
          <w:szCs w:val="32"/>
        </w:rPr>
        <w:t>现</w:t>
      </w:r>
      <w:r w:rsidR="006C2CA4">
        <w:rPr>
          <w:rFonts w:ascii="仿宋_GB2312" w:eastAsia="仿宋_GB2312" w:hAnsi="Times New Roman" w:cs="宋体" w:hint="eastAsia"/>
          <w:kern w:val="0"/>
          <w:sz w:val="32"/>
          <w:szCs w:val="32"/>
        </w:rPr>
        <w:t>启动</w:t>
      </w:r>
      <w:proofErr w:type="gramEnd"/>
      <w:r w:rsidR="006C2CA4">
        <w:rPr>
          <w:rFonts w:ascii="仿宋_GB2312" w:eastAsia="仿宋_GB2312" w:hAnsi="Times New Roman" w:cs="宋体" w:hint="eastAsia"/>
          <w:kern w:val="0"/>
          <w:sz w:val="32"/>
          <w:szCs w:val="32"/>
        </w:rPr>
        <w:t>202</w:t>
      </w:r>
      <w:r w:rsidR="001F774F">
        <w:rPr>
          <w:rFonts w:ascii="仿宋_GB2312" w:eastAsia="仿宋_GB2312" w:hAnsi="Times New Roman" w:cs="宋体"/>
          <w:kern w:val="0"/>
          <w:sz w:val="32"/>
          <w:szCs w:val="32"/>
        </w:rPr>
        <w:t>3</w:t>
      </w:r>
      <w:r w:rsidR="006C2CA4">
        <w:rPr>
          <w:rFonts w:ascii="仿宋_GB2312" w:eastAsia="仿宋_GB2312" w:hAnsi="Times New Roman" w:cs="宋体" w:hint="eastAsia"/>
          <w:kern w:val="0"/>
          <w:sz w:val="32"/>
          <w:szCs w:val="32"/>
        </w:rPr>
        <w:t>年度省民委</w:t>
      </w:r>
      <w:r w:rsidR="006C2CA4">
        <w:rPr>
          <w:rFonts w:ascii="仿宋_GB2312" w:eastAsia="仿宋_GB2312" w:hAnsi="Times New Roman" w:cs="宋体"/>
          <w:kern w:val="0"/>
          <w:sz w:val="32"/>
          <w:szCs w:val="32"/>
        </w:rPr>
        <w:t>课题</w:t>
      </w:r>
      <w:r w:rsidR="006C2CA4">
        <w:rPr>
          <w:rFonts w:ascii="仿宋_GB2312" w:eastAsia="仿宋_GB2312" w:hAnsi="Times New Roman" w:cs="宋体" w:hint="eastAsia"/>
          <w:kern w:val="0"/>
          <w:sz w:val="32"/>
          <w:szCs w:val="32"/>
        </w:rPr>
        <w:t>申报工作</w:t>
      </w:r>
      <w:r w:rsidR="00B72DFC">
        <w:rPr>
          <w:rFonts w:ascii="仿宋_GB2312" w:eastAsia="仿宋_GB2312" w:hAnsi="Times New Roman" w:cs="宋体" w:hint="eastAsia"/>
          <w:kern w:val="0"/>
          <w:sz w:val="32"/>
          <w:szCs w:val="32"/>
        </w:rPr>
        <w:t>。</w:t>
      </w:r>
      <w:r w:rsidR="00FE2D9E">
        <w:rPr>
          <w:rFonts w:ascii="仿宋_GB2312" w:eastAsia="仿宋_GB2312" w:hAnsi="Times New Roman" w:cs="宋体" w:hint="eastAsia"/>
          <w:kern w:val="0"/>
          <w:sz w:val="32"/>
          <w:szCs w:val="32"/>
        </w:rPr>
        <w:t>相关</w:t>
      </w:r>
      <w:r w:rsidR="006C2CA4">
        <w:rPr>
          <w:rFonts w:ascii="仿宋_GB2312" w:eastAsia="仿宋_GB2312" w:hAnsi="Times New Roman" w:cs="宋体" w:hint="eastAsia"/>
          <w:kern w:val="0"/>
          <w:sz w:val="32"/>
          <w:szCs w:val="32"/>
        </w:rPr>
        <w:t>事宜通知如下</w:t>
      </w:r>
      <w:r w:rsidR="00AD7895">
        <w:rPr>
          <w:rFonts w:ascii="仿宋_GB2312" w:eastAsia="仿宋_GB2312" w:hAnsi="Times New Roman" w:cs="宋体" w:hint="eastAsia"/>
          <w:kern w:val="0"/>
          <w:sz w:val="32"/>
          <w:szCs w:val="32"/>
        </w:rPr>
        <w:t>。</w:t>
      </w:r>
    </w:p>
    <w:p w:rsidR="00810F56" w:rsidRPr="005F461B" w:rsidRDefault="005F461B" w:rsidP="00193233">
      <w:pPr>
        <w:spacing w:line="56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一、</w:t>
      </w:r>
      <w:r w:rsidR="00810F56" w:rsidRPr="005F461B">
        <w:rPr>
          <w:rFonts w:ascii="黑体" w:eastAsia="黑体" w:hAnsi="黑体" w:cs="宋体" w:hint="eastAsia"/>
          <w:kern w:val="0"/>
          <w:sz w:val="32"/>
          <w:szCs w:val="32"/>
        </w:rPr>
        <w:t>指导</w:t>
      </w:r>
      <w:r w:rsidR="00810F56" w:rsidRPr="005F461B">
        <w:rPr>
          <w:rFonts w:ascii="黑体" w:eastAsia="黑体" w:hAnsi="黑体" w:cs="宋体"/>
          <w:kern w:val="0"/>
          <w:sz w:val="32"/>
          <w:szCs w:val="32"/>
        </w:rPr>
        <w:t>思想</w:t>
      </w:r>
    </w:p>
    <w:p w:rsidR="00EC6B49" w:rsidRDefault="00EC6B49" w:rsidP="00193233">
      <w:pPr>
        <w:spacing w:line="560" w:lineRule="exact"/>
        <w:ind w:firstLineChars="200" w:firstLine="640"/>
        <w:rPr>
          <w:rFonts w:ascii="Times New Roman" w:eastAsia="仿宋_GB2312" w:hAnsi="Times New Roman" w:cs="宋体"/>
          <w:kern w:val="0"/>
          <w:sz w:val="32"/>
          <w:szCs w:val="32"/>
        </w:rPr>
      </w:pPr>
      <w:r w:rsidRPr="00EC6B49">
        <w:rPr>
          <w:rFonts w:ascii="Times New Roman" w:eastAsia="仿宋_GB2312" w:hAnsi="Times New Roman" w:cs="宋体" w:hint="eastAsia"/>
          <w:kern w:val="0"/>
          <w:sz w:val="32"/>
          <w:szCs w:val="32"/>
        </w:rPr>
        <w:t>以习近平新时代中国特色社会主义思想为指导，紧紧围绕铸牢中华民族共同体意识这一新时代党的民族工作和民族地区各项工作的</w:t>
      </w:r>
      <w:r w:rsidRPr="00EC6B49">
        <w:rPr>
          <w:rFonts w:ascii="Times New Roman" w:eastAsia="仿宋_GB2312" w:hAnsi="Times New Roman" w:cs="宋体" w:hint="eastAsia"/>
          <w:kern w:val="0"/>
          <w:sz w:val="32"/>
          <w:szCs w:val="32"/>
        </w:rPr>
        <w:lastRenderedPageBreak/>
        <w:t>主线，面向新时代民族工作</w:t>
      </w:r>
      <w:r>
        <w:rPr>
          <w:rFonts w:ascii="Times New Roman" w:eastAsia="仿宋_GB2312" w:hAnsi="Times New Roman" w:cs="宋体" w:hint="eastAsia"/>
          <w:kern w:val="0"/>
          <w:sz w:val="32"/>
          <w:szCs w:val="32"/>
        </w:rPr>
        <w:t>现实</w:t>
      </w:r>
      <w:r w:rsidRPr="00EC6B49">
        <w:rPr>
          <w:rFonts w:ascii="Times New Roman" w:eastAsia="仿宋_GB2312" w:hAnsi="Times New Roman" w:cs="宋体" w:hint="eastAsia"/>
          <w:kern w:val="0"/>
          <w:sz w:val="32"/>
          <w:szCs w:val="32"/>
        </w:rPr>
        <w:t>需求，深入研究阐释新时代党的民族理论，为推动</w:t>
      </w:r>
      <w:r>
        <w:rPr>
          <w:rFonts w:ascii="Times New Roman" w:eastAsia="仿宋_GB2312" w:hAnsi="Times New Roman" w:cs="宋体" w:hint="eastAsia"/>
          <w:kern w:val="0"/>
          <w:sz w:val="32"/>
          <w:szCs w:val="32"/>
        </w:rPr>
        <w:t>吉林省</w:t>
      </w:r>
      <w:r w:rsidRPr="00EC6B49">
        <w:rPr>
          <w:rFonts w:ascii="Times New Roman" w:eastAsia="仿宋_GB2312" w:hAnsi="Times New Roman" w:cs="宋体" w:hint="eastAsia"/>
          <w:kern w:val="0"/>
          <w:sz w:val="32"/>
          <w:szCs w:val="32"/>
        </w:rPr>
        <w:t>民族工作高质量发展建言献策，更好服务中华民族现代文明和中华民族共同体建设。</w:t>
      </w:r>
    </w:p>
    <w:p w:rsidR="005644BC" w:rsidRPr="005644BC" w:rsidRDefault="005644BC" w:rsidP="005644BC">
      <w:pPr>
        <w:spacing w:line="560" w:lineRule="exact"/>
        <w:ind w:firstLineChars="200" w:firstLine="640"/>
        <w:rPr>
          <w:rFonts w:ascii="黑体" w:eastAsia="黑体" w:hAnsi="黑体" w:cs="宋体"/>
          <w:kern w:val="0"/>
          <w:sz w:val="32"/>
          <w:szCs w:val="32"/>
        </w:rPr>
      </w:pPr>
      <w:r w:rsidRPr="005644BC">
        <w:rPr>
          <w:rFonts w:ascii="黑体" w:eastAsia="黑体" w:hAnsi="黑体" w:cs="宋体" w:hint="eastAsia"/>
          <w:kern w:val="0"/>
          <w:sz w:val="32"/>
          <w:szCs w:val="32"/>
        </w:rPr>
        <w:t>二、基本原则</w:t>
      </w:r>
    </w:p>
    <w:p w:rsidR="005644BC" w:rsidRPr="005644BC" w:rsidRDefault="005644BC" w:rsidP="005644BC">
      <w:pPr>
        <w:spacing w:line="560" w:lineRule="exact"/>
        <w:ind w:firstLineChars="200" w:firstLine="640"/>
        <w:rPr>
          <w:rFonts w:ascii="Times New Roman" w:eastAsia="仿宋_GB2312" w:hAnsi="Times New Roman" w:cs="宋体"/>
          <w:kern w:val="0"/>
          <w:sz w:val="32"/>
          <w:szCs w:val="32"/>
        </w:rPr>
      </w:pPr>
      <w:r w:rsidRPr="005644BC">
        <w:rPr>
          <w:rFonts w:ascii="Times New Roman" w:eastAsia="仿宋_GB2312" w:hAnsi="Times New Roman" w:cs="宋体" w:hint="eastAsia"/>
          <w:kern w:val="0"/>
          <w:sz w:val="32"/>
          <w:szCs w:val="32"/>
        </w:rPr>
        <w:t>一是坚持理论创新。课题研究要以习近平总书记关于加强和改进民族工作的重要思想为根本遵循，立足中国、借鉴国外，</w:t>
      </w:r>
      <w:r>
        <w:rPr>
          <w:rFonts w:ascii="Times New Roman" w:eastAsia="仿宋_GB2312" w:hAnsi="Times New Roman" w:cs="宋体" w:hint="eastAsia"/>
          <w:kern w:val="0"/>
          <w:sz w:val="32"/>
          <w:szCs w:val="32"/>
        </w:rPr>
        <w:t>注重</w:t>
      </w:r>
      <w:r>
        <w:rPr>
          <w:rFonts w:ascii="Times New Roman" w:eastAsia="仿宋_GB2312" w:hAnsi="Times New Roman" w:cs="宋体"/>
          <w:kern w:val="0"/>
          <w:sz w:val="32"/>
          <w:szCs w:val="32"/>
        </w:rPr>
        <w:t>本省、兼顾省外，</w:t>
      </w:r>
      <w:r w:rsidRPr="005644BC">
        <w:rPr>
          <w:rFonts w:ascii="Times New Roman" w:eastAsia="仿宋_GB2312" w:hAnsi="Times New Roman" w:cs="宋体" w:hint="eastAsia"/>
          <w:kern w:val="0"/>
          <w:sz w:val="32"/>
          <w:szCs w:val="32"/>
        </w:rPr>
        <w:t>挖掘历史、把握当代，进一步推动马克思主义民族理论中国化时代化，进一步推动党的创新理论不断发展。</w:t>
      </w:r>
    </w:p>
    <w:p w:rsidR="005644BC" w:rsidRPr="005644BC" w:rsidRDefault="005644BC" w:rsidP="005644BC">
      <w:pPr>
        <w:spacing w:line="560" w:lineRule="exact"/>
        <w:ind w:firstLineChars="200" w:firstLine="640"/>
        <w:rPr>
          <w:rFonts w:ascii="Times New Roman" w:eastAsia="仿宋_GB2312" w:hAnsi="Times New Roman" w:cs="宋体"/>
          <w:kern w:val="0"/>
          <w:sz w:val="32"/>
          <w:szCs w:val="32"/>
        </w:rPr>
      </w:pPr>
      <w:r w:rsidRPr="005644BC">
        <w:rPr>
          <w:rFonts w:ascii="Times New Roman" w:eastAsia="仿宋_GB2312" w:hAnsi="Times New Roman" w:cs="宋体" w:hint="eastAsia"/>
          <w:kern w:val="0"/>
          <w:sz w:val="32"/>
          <w:szCs w:val="32"/>
        </w:rPr>
        <w:t>二是坚持问题导向。以我国</w:t>
      </w:r>
      <w:r>
        <w:rPr>
          <w:rFonts w:ascii="Times New Roman" w:eastAsia="仿宋_GB2312" w:hAnsi="Times New Roman" w:cs="宋体" w:hint="eastAsia"/>
          <w:kern w:val="0"/>
          <w:sz w:val="32"/>
          <w:szCs w:val="32"/>
        </w:rPr>
        <w:t>特别是</w:t>
      </w:r>
      <w:r>
        <w:rPr>
          <w:rFonts w:ascii="Times New Roman" w:eastAsia="仿宋_GB2312" w:hAnsi="Times New Roman" w:cs="宋体"/>
          <w:kern w:val="0"/>
          <w:sz w:val="32"/>
          <w:szCs w:val="32"/>
        </w:rPr>
        <w:t>吉林省</w:t>
      </w:r>
      <w:r w:rsidRPr="005644BC">
        <w:rPr>
          <w:rFonts w:ascii="Times New Roman" w:eastAsia="仿宋_GB2312" w:hAnsi="Times New Roman" w:cs="宋体" w:hint="eastAsia"/>
          <w:kern w:val="0"/>
          <w:sz w:val="32"/>
          <w:szCs w:val="32"/>
        </w:rPr>
        <w:t>民族工作实际为</w:t>
      </w:r>
      <w:proofErr w:type="gramStart"/>
      <w:r w:rsidRPr="005644BC">
        <w:rPr>
          <w:rFonts w:ascii="Times New Roman" w:eastAsia="仿宋_GB2312" w:hAnsi="Times New Roman" w:cs="宋体" w:hint="eastAsia"/>
          <w:kern w:val="0"/>
          <w:sz w:val="32"/>
          <w:szCs w:val="32"/>
        </w:rPr>
        <w:t>观照</w:t>
      </w:r>
      <w:proofErr w:type="gramEnd"/>
      <w:r w:rsidRPr="005644BC">
        <w:rPr>
          <w:rFonts w:ascii="Times New Roman" w:eastAsia="仿宋_GB2312" w:hAnsi="Times New Roman" w:cs="宋体" w:hint="eastAsia"/>
          <w:kern w:val="0"/>
          <w:sz w:val="32"/>
          <w:szCs w:val="32"/>
        </w:rPr>
        <w:t>，服务民族工作</w:t>
      </w:r>
      <w:r>
        <w:rPr>
          <w:rFonts w:ascii="Times New Roman" w:eastAsia="仿宋_GB2312" w:hAnsi="Times New Roman" w:cs="宋体" w:hint="eastAsia"/>
          <w:kern w:val="0"/>
          <w:sz w:val="32"/>
          <w:szCs w:val="32"/>
        </w:rPr>
        <w:t>实践</w:t>
      </w:r>
      <w:r w:rsidRPr="005644BC">
        <w:rPr>
          <w:rFonts w:ascii="Times New Roman" w:eastAsia="仿宋_GB2312" w:hAnsi="Times New Roman" w:cs="宋体" w:hint="eastAsia"/>
          <w:kern w:val="0"/>
          <w:sz w:val="32"/>
          <w:szCs w:val="32"/>
        </w:rPr>
        <w:t>，直面当前迫切需要努力破解的民族理论与工作实践中的重点难点问题，瞄准主要问题，把问题讲深讲透。</w:t>
      </w:r>
    </w:p>
    <w:p w:rsidR="005644BC" w:rsidRDefault="005644BC" w:rsidP="005644BC">
      <w:pPr>
        <w:spacing w:line="560" w:lineRule="exact"/>
        <w:ind w:firstLineChars="200" w:firstLine="640"/>
        <w:rPr>
          <w:rFonts w:ascii="Times New Roman" w:eastAsia="仿宋_GB2312" w:hAnsi="Times New Roman" w:cs="宋体"/>
          <w:kern w:val="0"/>
          <w:sz w:val="32"/>
          <w:szCs w:val="32"/>
        </w:rPr>
      </w:pPr>
      <w:r w:rsidRPr="005644BC">
        <w:rPr>
          <w:rFonts w:ascii="Times New Roman" w:eastAsia="仿宋_GB2312" w:hAnsi="Times New Roman" w:cs="宋体" w:hint="eastAsia"/>
          <w:kern w:val="0"/>
          <w:sz w:val="32"/>
          <w:szCs w:val="32"/>
        </w:rPr>
        <w:t>三是坚持务实管用。鼓励发挥多学科优势进行整合研究，深入调查研究把情况摸准摸透，提出行之有效、操作性强的对策措施。</w:t>
      </w:r>
    </w:p>
    <w:p w:rsidR="00810F56" w:rsidRPr="006A7803" w:rsidRDefault="005644BC" w:rsidP="00193233">
      <w:pPr>
        <w:spacing w:line="56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三</w:t>
      </w:r>
      <w:r w:rsidR="006A7803">
        <w:rPr>
          <w:rFonts w:ascii="黑体" w:eastAsia="黑体" w:hAnsi="黑体" w:cs="宋体" w:hint="eastAsia"/>
          <w:kern w:val="0"/>
          <w:sz w:val="32"/>
          <w:szCs w:val="32"/>
        </w:rPr>
        <w:t>、</w:t>
      </w:r>
      <w:r w:rsidR="00810F56" w:rsidRPr="006A7803">
        <w:rPr>
          <w:rFonts w:ascii="黑体" w:eastAsia="黑体" w:hAnsi="黑体" w:cs="宋体" w:hint="eastAsia"/>
          <w:kern w:val="0"/>
          <w:sz w:val="32"/>
          <w:szCs w:val="32"/>
        </w:rPr>
        <w:t>项目</w:t>
      </w:r>
      <w:r w:rsidR="00810F56" w:rsidRPr="006A7803">
        <w:rPr>
          <w:rFonts w:ascii="黑体" w:eastAsia="黑体" w:hAnsi="黑体" w:cs="宋体"/>
          <w:kern w:val="0"/>
          <w:sz w:val="32"/>
          <w:szCs w:val="32"/>
        </w:rPr>
        <w:t>类别</w:t>
      </w:r>
    </w:p>
    <w:p w:rsidR="00810F56" w:rsidRDefault="00A6192B" w:rsidP="00193233">
      <w:pPr>
        <w:spacing w:line="560" w:lineRule="exact"/>
        <w:ind w:firstLineChars="200" w:firstLine="640"/>
        <w:rPr>
          <w:rFonts w:ascii="仿宋_GB2312" w:eastAsia="仿宋_GB2312" w:hAnsi="Times New Roman" w:cs="宋体"/>
          <w:kern w:val="0"/>
          <w:sz w:val="32"/>
          <w:szCs w:val="32"/>
        </w:rPr>
      </w:pPr>
      <w:r w:rsidRPr="00A6192B">
        <w:rPr>
          <w:rFonts w:ascii="仿宋_GB2312" w:eastAsia="仿宋_GB2312" w:hAnsi="Times New Roman" w:cs="宋体" w:hint="eastAsia"/>
          <w:kern w:val="0"/>
          <w:sz w:val="32"/>
          <w:szCs w:val="32"/>
        </w:rPr>
        <w:t>202</w:t>
      </w:r>
      <w:r w:rsidR="001F774F">
        <w:rPr>
          <w:rFonts w:ascii="仿宋_GB2312" w:eastAsia="仿宋_GB2312" w:hAnsi="Times New Roman" w:cs="宋体"/>
          <w:kern w:val="0"/>
          <w:sz w:val="32"/>
          <w:szCs w:val="32"/>
        </w:rPr>
        <w:t>3</w:t>
      </w:r>
      <w:r w:rsidRPr="00A6192B">
        <w:rPr>
          <w:rFonts w:ascii="仿宋_GB2312" w:eastAsia="仿宋_GB2312" w:hAnsi="Times New Roman" w:cs="宋体" w:hint="eastAsia"/>
          <w:kern w:val="0"/>
          <w:sz w:val="32"/>
          <w:szCs w:val="32"/>
        </w:rPr>
        <w:t>年度省民委课题</w:t>
      </w:r>
      <w:r w:rsidR="007228B9">
        <w:rPr>
          <w:rFonts w:ascii="仿宋_GB2312" w:eastAsia="仿宋_GB2312" w:hAnsi="Times New Roman" w:cs="宋体" w:hint="eastAsia"/>
          <w:kern w:val="0"/>
          <w:sz w:val="32"/>
          <w:szCs w:val="32"/>
        </w:rPr>
        <w:t>类别分为3类，分别是</w:t>
      </w:r>
      <w:r w:rsidR="00520A33">
        <w:rPr>
          <w:rFonts w:ascii="仿宋_GB2312" w:eastAsia="仿宋_GB2312" w:hAnsi="Times New Roman" w:cs="宋体" w:hint="eastAsia"/>
          <w:kern w:val="0"/>
          <w:sz w:val="32"/>
          <w:szCs w:val="32"/>
        </w:rPr>
        <w:t>：</w:t>
      </w:r>
      <w:r w:rsidRPr="00A6192B">
        <w:rPr>
          <w:rFonts w:ascii="仿宋_GB2312" w:eastAsia="仿宋_GB2312" w:hAnsi="Times New Roman" w:cs="宋体" w:hint="eastAsia"/>
          <w:kern w:val="0"/>
          <w:sz w:val="32"/>
          <w:szCs w:val="32"/>
        </w:rPr>
        <w:t>重大课题</w:t>
      </w:r>
      <w:r>
        <w:rPr>
          <w:rFonts w:ascii="仿宋_GB2312" w:eastAsia="仿宋_GB2312" w:hAnsi="Times New Roman" w:cs="宋体" w:hint="eastAsia"/>
          <w:kern w:val="0"/>
          <w:sz w:val="32"/>
          <w:szCs w:val="32"/>
        </w:rPr>
        <w:t>、</w:t>
      </w:r>
      <w:r w:rsidRPr="00A6192B">
        <w:rPr>
          <w:rFonts w:ascii="仿宋_GB2312" w:eastAsia="仿宋_GB2312" w:hAnsi="Times New Roman" w:cs="宋体" w:hint="eastAsia"/>
          <w:kern w:val="0"/>
          <w:sz w:val="32"/>
          <w:szCs w:val="32"/>
        </w:rPr>
        <w:t>重点课题和一般课题，</w:t>
      </w:r>
      <w:r>
        <w:rPr>
          <w:rFonts w:ascii="仿宋_GB2312" w:eastAsia="仿宋_GB2312" w:hAnsi="Times New Roman" w:cs="宋体" w:hint="eastAsia"/>
          <w:kern w:val="0"/>
          <w:sz w:val="32"/>
          <w:szCs w:val="32"/>
        </w:rPr>
        <w:t>其中</w:t>
      </w:r>
      <w:r w:rsidRPr="00A6192B">
        <w:rPr>
          <w:rFonts w:ascii="仿宋_GB2312" w:eastAsia="仿宋_GB2312" w:hAnsi="Times New Roman" w:cs="宋体" w:hint="eastAsia"/>
          <w:kern w:val="0"/>
          <w:sz w:val="32"/>
          <w:szCs w:val="32"/>
        </w:rPr>
        <w:t>重大课题</w:t>
      </w:r>
      <w:r w:rsidR="007228B9">
        <w:rPr>
          <w:rFonts w:ascii="仿宋_GB2312" w:eastAsia="仿宋_GB2312" w:hAnsi="Times New Roman" w:cs="宋体" w:hint="eastAsia"/>
          <w:kern w:val="0"/>
          <w:sz w:val="32"/>
          <w:szCs w:val="32"/>
        </w:rPr>
        <w:t>每项提供1万元的资助经费，</w:t>
      </w:r>
      <w:r w:rsidRPr="00A6192B">
        <w:rPr>
          <w:rFonts w:ascii="仿宋_GB2312" w:eastAsia="仿宋_GB2312" w:hAnsi="Times New Roman" w:cs="宋体" w:hint="eastAsia"/>
          <w:kern w:val="0"/>
          <w:sz w:val="32"/>
          <w:szCs w:val="32"/>
        </w:rPr>
        <w:t>重点课题</w:t>
      </w:r>
      <w:r w:rsidR="007228B9">
        <w:rPr>
          <w:rFonts w:ascii="仿宋_GB2312" w:eastAsia="仿宋_GB2312" w:hAnsi="Times New Roman" w:cs="宋体" w:hint="eastAsia"/>
          <w:kern w:val="0"/>
          <w:sz w:val="32"/>
          <w:szCs w:val="32"/>
        </w:rPr>
        <w:t>每项</w:t>
      </w:r>
      <w:r>
        <w:rPr>
          <w:rFonts w:ascii="仿宋_GB2312" w:eastAsia="仿宋_GB2312" w:hAnsi="Times New Roman" w:cs="宋体" w:hint="eastAsia"/>
          <w:kern w:val="0"/>
          <w:sz w:val="32"/>
          <w:szCs w:val="32"/>
        </w:rPr>
        <w:t>提供</w:t>
      </w:r>
      <w:r w:rsidR="007228B9">
        <w:rPr>
          <w:rFonts w:ascii="仿宋_GB2312" w:eastAsia="仿宋_GB2312" w:hAnsi="Times New Roman" w:cs="宋体" w:hint="eastAsia"/>
          <w:kern w:val="0"/>
          <w:sz w:val="32"/>
          <w:szCs w:val="32"/>
        </w:rPr>
        <w:t>0</w:t>
      </w:r>
      <w:r w:rsidR="007228B9">
        <w:rPr>
          <w:rFonts w:ascii="仿宋_GB2312" w:eastAsia="仿宋_GB2312" w:hAnsi="Times New Roman" w:cs="宋体"/>
          <w:kern w:val="0"/>
          <w:sz w:val="32"/>
          <w:szCs w:val="32"/>
        </w:rPr>
        <w:t>.5</w:t>
      </w:r>
      <w:r w:rsidR="007228B9">
        <w:rPr>
          <w:rFonts w:ascii="仿宋_GB2312" w:eastAsia="仿宋_GB2312" w:hAnsi="Times New Roman" w:cs="宋体" w:hint="eastAsia"/>
          <w:kern w:val="0"/>
          <w:sz w:val="32"/>
          <w:szCs w:val="32"/>
        </w:rPr>
        <w:t>万元的</w:t>
      </w:r>
      <w:r w:rsidR="002E2F18">
        <w:rPr>
          <w:rFonts w:ascii="仿宋_GB2312" w:eastAsia="仿宋_GB2312" w:hAnsi="Times New Roman" w:cs="宋体" w:hint="eastAsia"/>
          <w:kern w:val="0"/>
          <w:sz w:val="32"/>
          <w:szCs w:val="32"/>
        </w:rPr>
        <w:t>资助</w:t>
      </w:r>
      <w:r>
        <w:rPr>
          <w:rFonts w:ascii="仿宋_GB2312" w:eastAsia="仿宋_GB2312" w:hAnsi="Times New Roman" w:cs="宋体" w:hint="eastAsia"/>
          <w:kern w:val="0"/>
          <w:sz w:val="32"/>
          <w:szCs w:val="32"/>
        </w:rPr>
        <w:t>经费</w:t>
      </w:r>
      <w:r w:rsidRPr="00A6192B">
        <w:rPr>
          <w:rFonts w:ascii="仿宋_GB2312" w:eastAsia="仿宋_GB2312" w:hAnsi="Times New Roman" w:cs="宋体" w:hint="eastAsia"/>
          <w:kern w:val="0"/>
          <w:sz w:val="32"/>
          <w:szCs w:val="32"/>
        </w:rPr>
        <w:t>，</w:t>
      </w:r>
      <w:proofErr w:type="gramStart"/>
      <w:r>
        <w:rPr>
          <w:rFonts w:ascii="仿宋_GB2312" w:eastAsia="仿宋_GB2312" w:hAnsi="Times New Roman" w:cs="宋体" w:hint="eastAsia"/>
          <w:kern w:val="0"/>
          <w:sz w:val="32"/>
          <w:szCs w:val="32"/>
        </w:rPr>
        <w:t>一般课题</w:t>
      </w:r>
      <w:proofErr w:type="gramEnd"/>
      <w:r>
        <w:rPr>
          <w:rFonts w:ascii="仿宋_GB2312" w:eastAsia="仿宋_GB2312" w:hAnsi="Times New Roman" w:cs="宋体" w:hint="eastAsia"/>
          <w:kern w:val="0"/>
          <w:sz w:val="32"/>
          <w:szCs w:val="32"/>
        </w:rPr>
        <w:t>自筹经费。</w:t>
      </w:r>
    </w:p>
    <w:p w:rsidR="00810F56" w:rsidRPr="00E42DF6" w:rsidRDefault="00A97401" w:rsidP="00193233">
      <w:pPr>
        <w:spacing w:line="56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四</w:t>
      </w:r>
      <w:r w:rsidR="00E42DF6">
        <w:rPr>
          <w:rFonts w:ascii="黑体" w:eastAsia="黑体" w:hAnsi="黑体" w:cs="宋体" w:hint="eastAsia"/>
          <w:kern w:val="0"/>
          <w:sz w:val="32"/>
          <w:szCs w:val="32"/>
        </w:rPr>
        <w:t>、</w:t>
      </w:r>
      <w:r w:rsidR="00810F56" w:rsidRPr="00E42DF6">
        <w:rPr>
          <w:rFonts w:ascii="黑体" w:eastAsia="黑体" w:hAnsi="黑体" w:cs="宋体"/>
          <w:kern w:val="0"/>
          <w:sz w:val="32"/>
          <w:szCs w:val="32"/>
        </w:rPr>
        <w:t>选题</w:t>
      </w:r>
      <w:r w:rsidR="00A6192B">
        <w:rPr>
          <w:rFonts w:ascii="黑体" w:eastAsia="黑体" w:hAnsi="黑体" w:cs="宋体" w:hint="eastAsia"/>
          <w:kern w:val="0"/>
          <w:sz w:val="32"/>
          <w:szCs w:val="32"/>
        </w:rPr>
        <w:t>范围</w:t>
      </w:r>
    </w:p>
    <w:p w:rsidR="00E42DF6" w:rsidRDefault="009759D7"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本年度课题设以下选题，</w:t>
      </w:r>
      <w:r w:rsidR="00E42DF6">
        <w:rPr>
          <w:rFonts w:ascii="仿宋_GB2312" w:eastAsia="仿宋_GB2312" w:hAnsi="Times New Roman" w:cs="宋体" w:hint="eastAsia"/>
          <w:kern w:val="0"/>
          <w:sz w:val="32"/>
          <w:szCs w:val="32"/>
        </w:rPr>
        <w:t>选题只规定大的研究范围和方向，申请人可根据研究专长和学术积累，</w:t>
      </w:r>
      <w:r w:rsidR="00BB3A8B">
        <w:rPr>
          <w:rFonts w:ascii="仿宋_GB2312" w:eastAsia="仿宋_GB2312" w:hAnsi="Times New Roman" w:cs="宋体" w:hint="eastAsia"/>
          <w:kern w:val="0"/>
          <w:sz w:val="32"/>
          <w:szCs w:val="32"/>
        </w:rPr>
        <w:t>结合时空条件和研究视角，</w:t>
      </w:r>
      <w:r w:rsidR="00E42DF6">
        <w:rPr>
          <w:rFonts w:ascii="仿宋_GB2312" w:eastAsia="仿宋_GB2312" w:hAnsi="Times New Roman" w:cs="宋体" w:hint="eastAsia"/>
          <w:kern w:val="0"/>
          <w:sz w:val="32"/>
          <w:szCs w:val="32"/>
        </w:rPr>
        <w:t>选择适当切入点</w:t>
      </w:r>
      <w:r w:rsidR="003C332C">
        <w:rPr>
          <w:rFonts w:ascii="仿宋_GB2312" w:eastAsia="仿宋_GB2312" w:hAnsi="Times New Roman" w:cs="宋体" w:hint="eastAsia"/>
          <w:kern w:val="0"/>
          <w:sz w:val="32"/>
          <w:szCs w:val="32"/>
        </w:rPr>
        <w:t>拟定题目</w:t>
      </w:r>
      <w:r w:rsidR="00E42DF6">
        <w:rPr>
          <w:rFonts w:ascii="仿宋_GB2312" w:eastAsia="仿宋_GB2312" w:hAnsi="Times New Roman" w:cs="宋体" w:hint="eastAsia"/>
          <w:kern w:val="0"/>
          <w:sz w:val="32"/>
          <w:szCs w:val="32"/>
        </w:rPr>
        <w:t>。</w:t>
      </w:r>
      <w:r w:rsidR="003E697B">
        <w:rPr>
          <w:rFonts w:ascii="仿宋_GB2312" w:eastAsia="仿宋_GB2312" w:hAnsi="Times New Roman" w:cs="宋体" w:hint="eastAsia"/>
          <w:kern w:val="0"/>
          <w:sz w:val="32"/>
          <w:szCs w:val="32"/>
        </w:rPr>
        <w:t>题目和研究内容必须紧扣给定选题，</w:t>
      </w:r>
      <w:r w:rsidR="00BB3A8B">
        <w:rPr>
          <w:rFonts w:ascii="仿宋_GB2312" w:eastAsia="仿宋_GB2312" w:hAnsi="Times New Roman" w:cs="宋体" w:hint="eastAsia"/>
          <w:kern w:val="0"/>
          <w:sz w:val="32"/>
          <w:szCs w:val="32"/>
        </w:rPr>
        <w:t>不支持在给定选题范围以外拟定新的题目</w:t>
      </w:r>
      <w:r w:rsidR="00105D16">
        <w:rPr>
          <w:rFonts w:ascii="仿宋_GB2312" w:eastAsia="仿宋_GB2312" w:hAnsi="Times New Roman" w:cs="宋体" w:hint="eastAsia"/>
          <w:kern w:val="0"/>
          <w:sz w:val="32"/>
          <w:szCs w:val="32"/>
        </w:rPr>
        <w:t>以及</w:t>
      </w:r>
      <w:r w:rsidR="009A4240">
        <w:rPr>
          <w:rFonts w:ascii="仿宋_GB2312" w:eastAsia="仿宋_GB2312" w:hAnsi="Times New Roman" w:cs="宋体" w:hint="eastAsia"/>
          <w:kern w:val="0"/>
          <w:sz w:val="32"/>
          <w:szCs w:val="32"/>
        </w:rPr>
        <w:t>非民族领域研究题目。</w:t>
      </w:r>
    </w:p>
    <w:p w:rsidR="00DD26E0" w:rsidRDefault="00DD26E0" w:rsidP="00DD26E0">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1</w:t>
      </w:r>
      <w:r>
        <w:rPr>
          <w:rFonts w:ascii="仿宋_GB2312" w:eastAsia="仿宋_GB2312" w:hAnsi="Times New Roman" w:cs="宋体" w:hint="eastAsia"/>
          <w:kern w:val="0"/>
          <w:sz w:val="32"/>
          <w:szCs w:val="32"/>
        </w:rPr>
        <w:t>.</w:t>
      </w:r>
      <w:r w:rsidRPr="00DD26E0">
        <w:rPr>
          <w:rFonts w:ascii="仿宋_GB2312" w:eastAsia="仿宋_GB2312" w:hAnsi="Times New Roman" w:cs="宋体" w:hint="eastAsia"/>
          <w:kern w:val="0"/>
          <w:sz w:val="32"/>
          <w:szCs w:val="32"/>
        </w:rPr>
        <w:t>中国特色民族理论体系建设研究</w:t>
      </w:r>
    </w:p>
    <w:p w:rsidR="007B5A7C" w:rsidRDefault="00DD26E0"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2</w:t>
      </w:r>
      <w:r w:rsidR="007B5A7C">
        <w:rPr>
          <w:rFonts w:ascii="仿宋_GB2312" w:eastAsia="仿宋_GB2312" w:hAnsi="Times New Roman" w:cs="宋体"/>
          <w:kern w:val="0"/>
          <w:sz w:val="32"/>
          <w:szCs w:val="32"/>
        </w:rPr>
        <w:t>.</w:t>
      </w:r>
      <w:r w:rsidR="007B5A7C">
        <w:rPr>
          <w:rFonts w:ascii="仿宋_GB2312" w:eastAsia="仿宋_GB2312" w:hAnsi="Times New Roman" w:cs="宋体" w:hint="eastAsia"/>
          <w:kern w:val="0"/>
          <w:sz w:val="32"/>
          <w:szCs w:val="32"/>
        </w:rPr>
        <w:t>习近平总书记关于加强和改进民族工作的重要思想研究</w:t>
      </w:r>
    </w:p>
    <w:p w:rsidR="00DD26E0" w:rsidRDefault="00DD26E0" w:rsidP="00DD26E0">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lastRenderedPageBreak/>
        <w:t>3.</w:t>
      </w:r>
      <w:r>
        <w:rPr>
          <w:rFonts w:ascii="仿宋_GB2312" w:eastAsia="仿宋_GB2312" w:hAnsi="Times New Roman" w:cs="宋体" w:hint="eastAsia"/>
          <w:kern w:val="0"/>
          <w:sz w:val="32"/>
          <w:szCs w:val="32"/>
        </w:rPr>
        <w:t>中华民族</w:t>
      </w:r>
      <w:proofErr w:type="gramStart"/>
      <w:r>
        <w:rPr>
          <w:rFonts w:ascii="仿宋_GB2312" w:eastAsia="仿宋_GB2312" w:hAnsi="Times New Roman" w:cs="宋体" w:hint="eastAsia"/>
          <w:kern w:val="0"/>
          <w:sz w:val="32"/>
          <w:szCs w:val="32"/>
        </w:rPr>
        <w:t>共同体</w:t>
      </w:r>
      <w:r w:rsidR="00B43A69">
        <w:rPr>
          <w:rFonts w:ascii="仿宋_GB2312" w:eastAsia="仿宋_GB2312" w:hAnsi="Times New Roman" w:cs="宋体"/>
          <w:kern w:val="0"/>
          <w:sz w:val="32"/>
          <w:szCs w:val="32"/>
        </w:rPr>
        <w:t>与铸牢</w:t>
      </w:r>
      <w:proofErr w:type="gramEnd"/>
      <w:r w:rsidR="00B43A69">
        <w:rPr>
          <w:rFonts w:ascii="仿宋_GB2312" w:eastAsia="仿宋_GB2312" w:hAnsi="Times New Roman" w:cs="宋体"/>
          <w:kern w:val="0"/>
          <w:sz w:val="32"/>
          <w:szCs w:val="32"/>
        </w:rPr>
        <w:t>中华民族共同体意识</w:t>
      </w:r>
      <w:r w:rsidR="001209C6">
        <w:rPr>
          <w:rFonts w:ascii="仿宋_GB2312" w:eastAsia="仿宋_GB2312" w:hAnsi="Times New Roman" w:cs="宋体" w:hint="eastAsia"/>
          <w:kern w:val="0"/>
          <w:sz w:val="32"/>
          <w:szCs w:val="32"/>
        </w:rPr>
        <w:t>理论</w:t>
      </w:r>
      <w:r>
        <w:rPr>
          <w:rFonts w:ascii="仿宋_GB2312" w:eastAsia="仿宋_GB2312" w:hAnsi="Times New Roman" w:cs="宋体" w:hint="eastAsia"/>
          <w:kern w:val="0"/>
          <w:sz w:val="32"/>
          <w:szCs w:val="32"/>
        </w:rPr>
        <w:t>研究</w:t>
      </w:r>
    </w:p>
    <w:p w:rsidR="003111AE" w:rsidRDefault="00C31C2C"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4</w:t>
      </w:r>
      <w:r w:rsidR="00DD26E0">
        <w:rPr>
          <w:rFonts w:ascii="仿宋_GB2312" w:eastAsia="仿宋_GB2312" w:hAnsi="Times New Roman" w:cs="宋体"/>
          <w:kern w:val="0"/>
          <w:sz w:val="32"/>
          <w:szCs w:val="32"/>
        </w:rPr>
        <w:t>.</w:t>
      </w:r>
      <w:r w:rsidR="003111AE" w:rsidRPr="003111AE">
        <w:rPr>
          <w:rFonts w:ascii="仿宋_GB2312" w:eastAsia="仿宋_GB2312" w:hAnsi="Times New Roman" w:cs="宋体" w:hint="eastAsia"/>
          <w:kern w:val="0"/>
          <w:sz w:val="32"/>
          <w:szCs w:val="32"/>
        </w:rPr>
        <w:t>铸牢中华民族共同体意识</w:t>
      </w:r>
      <w:r w:rsidR="00B43A69">
        <w:rPr>
          <w:rFonts w:ascii="仿宋_GB2312" w:eastAsia="仿宋_GB2312" w:hAnsi="Times New Roman" w:cs="宋体" w:hint="eastAsia"/>
          <w:kern w:val="0"/>
          <w:sz w:val="32"/>
          <w:szCs w:val="32"/>
        </w:rPr>
        <w:t>实践</w:t>
      </w:r>
      <w:r w:rsidR="00BE21FE">
        <w:rPr>
          <w:rFonts w:ascii="仿宋_GB2312" w:eastAsia="仿宋_GB2312" w:hAnsi="Times New Roman" w:cs="宋体" w:hint="eastAsia"/>
          <w:kern w:val="0"/>
          <w:sz w:val="32"/>
          <w:szCs w:val="32"/>
        </w:rPr>
        <w:t>（学科</w:t>
      </w:r>
      <w:r w:rsidR="00BE21FE">
        <w:rPr>
          <w:rFonts w:ascii="仿宋_GB2312" w:eastAsia="仿宋_GB2312" w:hAnsi="Times New Roman" w:cs="宋体"/>
          <w:kern w:val="0"/>
          <w:sz w:val="32"/>
          <w:szCs w:val="32"/>
        </w:rPr>
        <w:t>建设、</w:t>
      </w:r>
      <w:r w:rsidR="00BE21FE">
        <w:rPr>
          <w:rFonts w:ascii="仿宋_GB2312" w:eastAsia="仿宋_GB2312" w:hAnsi="Times New Roman" w:cs="宋体" w:hint="eastAsia"/>
          <w:kern w:val="0"/>
          <w:sz w:val="32"/>
          <w:szCs w:val="32"/>
        </w:rPr>
        <w:t>宣传、教育）</w:t>
      </w:r>
      <w:r w:rsidR="003111AE" w:rsidRPr="003111AE">
        <w:rPr>
          <w:rFonts w:ascii="仿宋_GB2312" w:eastAsia="仿宋_GB2312" w:hAnsi="Times New Roman" w:cs="宋体" w:hint="eastAsia"/>
          <w:kern w:val="0"/>
          <w:sz w:val="32"/>
          <w:szCs w:val="32"/>
        </w:rPr>
        <w:t>研究</w:t>
      </w:r>
    </w:p>
    <w:p w:rsidR="00893C07" w:rsidRDefault="0016772F"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5</w:t>
      </w:r>
      <w:r w:rsidR="0026572F">
        <w:rPr>
          <w:rFonts w:ascii="仿宋_GB2312" w:eastAsia="仿宋_GB2312" w:hAnsi="Times New Roman" w:cs="宋体"/>
          <w:kern w:val="0"/>
          <w:sz w:val="32"/>
          <w:szCs w:val="32"/>
        </w:rPr>
        <w:t>.</w:t>
      </w:r>
      <w:r w:rsidR="00893C07" w:rsidRPr="00893C07">
        <w:rPr>
          <w:rFonts w:ascii="仿宋_GB2312" w:eastAsia="仿宋_GB2312" w:hAnsi="Times New Roman" w:cs="宋体" w:hint="eastAsia"/>
          <w:kern w:val="0"/>
          <w:sz w:val="32"/>
          <w:szCs w:val="32"/>
        </w:rPr>
        <w:t>中华民族优秀传统</w:t>
      </w:r>
      <w:proofErr w:type="gramStart"/>
      <w:r w:rsidR="00893C07" w:rsidRPr="00893C07">
        <w:rPr>
          <w:rFonts w:ascii="仿宋_GB2312" w:eastAsia="仿宋_GB2312" w:hAnsi="Times New Roman" w:cs="宋体" w:hint="eastAsia"/>
          <w:kern w:val="0"/>
          <w:sz w:val="32"/>
          <w:szCs w:val="32"/>
        </w:rPr>
        <w:t>文化与铸牢</w:t>
      </w:r>
      <w:proofErr w:type="gramEnd"/>
      <w:r w:rsidR="00893C07" w:rsidRPr="00893C07">
        <w:rPr>
          <w:rFonts w:ascii="仿宋_GB2312" w:eastAsia="仿宋_GB2312" w:hAnsi="Times New Roman" w:cs="宋体" w:hint="eastAsia"/>
          <w:kern w:val="0"/>
          <w:sz w:val="32"/>
          <w:szCs w:val="32"/>
        </w:rPr>
        <w:t>中华民族共同体意识关系研究</w:t>
      </w:r>
    </w:p>
    <w:p w:rsidR="006A036B" w:rsidRPr="0020134E" w:rsidRDefault="005A2F93"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6</w:t>
      </w:r>
      <w:r w:rsidR="006A036B">
        <w:rPr>
          <w:rFonts w:ascii="仿宋_GB2312" w:eastAsia="仿宋_GB2312" w:hAnsi="Times New Roman" w:cs="宋体"/>
          <w:kern w:val="0"/>
          <w:sz w:val="32"/>
          <w:szCs w:val="32"/>
        </w:rPr>
        <w:t>.</w:t>
      </w:r>
      <w:r w:rsidR="006A036B">
        <w:rPr>
          <w:rFonts w:ascii="仿宋_GB2312" w:eastAsia="仿宋_GB2312" w:hAnsi="Times New Roman" w:cs="宋体" w:hint="eastAsia"/>
          <w:kern w:val="0"/>
          <w:sz w:val="32"/>
          <w:szCs w:val="32"/>
        </w:rPr>
        <w:t>新时代党的民族工作高质量发展和民族事务治理现代化研究</w:t>
      </w:r>
    </w:p>
    <w:p w:rsidR="0020134E" w:rsidRDefault="00A87E83"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7</w:t>
      </w:r>
      <w:r w:rsidR="0020134E" w:rsidRPr="0020134E">
        <w:rPr>
          <w:rFonts w:ascii="仿宋_GB2312" w:eastAsia="仿宋_GB2312" w:hAnsi="Times New Roman" w:cs="宋体" w:hint="eastAsia"/>
          <w:kern w:val="0"/>
          <w:sz w:val="32"/>
          <w:szCs w:val="32"/>
        </w:rPr>
        <w:t>.新时代党的民族工作机构和力量建设研究</w:t>
      </w:r>
    </w:p>
    <w:p w:rsidR="00A87E83" w:rsidRDefault="00A87E83" w:rsidP="00A87E8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8.</w:t>
      </w:r>
      <w:r w:rsidRPr="00AB3365">
        <w:rPr>
          <w:rFonts w:ascii="仿宋_GB2312" w:eastAsia="仿宋_GB2312" w:hAnsi="Times New Roman" w:cs="宋体" w:hint="eastAsia"/>
          <w:kern w:val="0"/>
          <w:sz w:val="32"/>
          <w:szCs w:val="32"/>
        </w:rPr>
        <w:t>新时代民族区域自治制度建设研究</w:t>
      </w:r>
    </w:p>
    <w:p w:rsidR="00A87E83" w:rsidRDefault="00A87E83" w:rsidP="00A87E8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9.</w:t>
      </w:r>
      <w:r>
        <w:rPr>
          <w:rFonts w:ascii="仿宋_GB2312" w:eastAsia="仿宋_GB2312" w:hAnsi="Times New Roman" w:cs="宋体" w:hint="eastAsia"/>
          <w:kern w:val="0"/>
          <w:sz w:val="32"/>
          <w:szCs w:val="32"/>
        </w:rPr>
        <w:t>新时代民族教育与人才培养研究</w:t>
      </w:r>
    </w:p>
    <w:p w:rsidR="00A87E83" w:rsidRDefault="00A87E83" w:rsidP="00A87E8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10</w:t>
      </w:r>
      <w:r>
        <w:rPr>
          <w:rFonts w:ascii="仿宋_GB2312" w:eastAsia="仿宋_GB2312" w:hAnsi="Times New Roman" w:cs="宋体" w:hint="eastAsia"/>
          <w:kern w:val="0"/>
          <w:sz w:val="32"/>
          <w:szCs w:val="32"/>
        </w:rPr>
        <w:t>.新时代深入推进兴边富民行动研究</w:t>
      </w:r>
    </w:p>
    <w:p w:rsidR="00A87E83" w:rsidRPr="0040798D" w:rsidRDefault="00A87E83" w:rsidP="00A87E8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11</w:t>
      </w:r>
      <w:r w:rsidRPr="0020134E">
        <w:rPr>
          <w:rFonts w:ascii="仿宋_GB2312" w:eastAsia="仿宋_GB2312" w:hAnsi="Times New Roman" w:cs="宋体" w:hint="eastAsia"/>
          <w:kern w:val="0"/>
          <w:sz w:val="32"/>
          <w:szCs w:val="32"/>
        </w:rPr>
        <w:t>.</w:t>
      </w:r>
      <w:r w:rsidRPr="0040798D">
        <w:rPr>
          <w:rFonts w:ascii="仿宋_GB2312" w:eastAsia="仿宋_GB2312" w:hAnsi="Times New Roman" w:cs="宋体" w:hint="eastAsia"/>
          <w:kern w:val="0"/>
          <w:sz w:val="32"/>
          <w:szCs w:val="32"/>
        </w:rPr>
        <w:t>推广普及国家通用语言文字</w:t>
      </w:r>
      <w:r>
        <w:rPr>
          <w:rFonts w:ascii="仿宋_GB2312" w:eastAsia="仿宋_GB2312" w:hAnsi="Times New Roman" w:cs="宋体" w:hint="eastAsia"/>
          <w:kern w:val="0"/>
          <w:sz w:val="32"/>
          <w:szCs w:val="32"/>
        </w:rPr>
        <w:t>理论</w:t>
      </w:r>
      <w:r>
        <w:rPr>
          <w:rFonts w:ascii="仿宋_GB2312" w:eastAsia="仿宋_GB2312" w:hAnsi="Times New Roman" w:cs="宋体"/>
          <w:kern w:val="0"/>
          <w:sz w:val="32"/>
          <w:szCs w:val="32"/>
        </w:rPr>
        <w:t>与实践</w:t>
      </w:r>
      <w:r w:rsidRPr="0040798D">
        <w:rPr>
          <w:rFonts w:ascii="仿宋_GB2312" w:eastAsia="仿宋_GB2312" w:hAnsi="Times New Roman" w:cs="宋体" w:hint="eastAsia"/>
          <w:kern w:val="0"/>
          <w:sz w:val="32"/>
          <w:szCs w:val="32"/>
        </w:rPr>
        <w:t>研究</w:t>
      </w:r>
    </w:p>
    <w:p w:rsidR="0040798D" w:rsidRDefault="00A87E83"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12</w:t>
      </w:r>
      <w:r w:rsidR="0040798D">
        <w:rPr>
          <w:rFonts w:ascii="仿宋_GB2312" w:eastAsia="仿宋_GB2312" w:hAnsi="Times New Roman" w:cs="宋体" w:hint="eastAsia"/>
          <w:kern w:val="0"/>
          <w:sz w:val="32"/>
          <w:szCs w:val="32"/>
        </w:rPr>
        <w:t>.创新推进民族团结进步创建研究</w:t>
      </w:r>
    </w:p>
    <w:p w:rsidR="00A87E83" w:rsidRDefault="00A87E83" w:rsidP="00A87E8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13.</w:t>
      </w:r>
      <w:r w:rsidRPr="003C332C">
        <w:rPr>
          <w:rFonts w:ascii="仿宋_GB2312" w:eastAsia="仿宋_GB2312" w:hAnsi="Times New Roman" w:cs="宋体" w:hint="eastAsia"/>
          <w:kern w:val="0"/>
          <w:sz w:val="32"/>
          <w:szCs w:val="32"/>
        </w:rPr>
        <w:t>少数民族古籍</w:t>
      </w:r>
      <w:r>
        <w:rPr>
          <w:rFonts w:ascii="仿宋_GB2312" w:eastAsia="仿宋_GB2312" w:hAnsi="Times New Roman" w:cs="宋体" w:hint="eastAsia"/>
          <w:kern w:val="0"/>
          <w:sz w:val="32"/>
          <w:szCs w:val="32"/>
        </w:rPr>
        <w:t>、</w:t>
      </w:r>
      <w:r>
        <w:rPr>
          <w:rFonts w:ascii="仿宋_GB2312" w:eastAsia="仿宋_GB2312" w:hAnsi="Times New Roman" w:cs="宋体"/>
          <w:kern w:val="0"/>
          <w:sz w:val="32"/>
          <w:szCs w:val="32"/>
        </w:rPr>
        <w:t>文物、文献</w:t>
      </w:r>
      <w:r>
        <w:rPr>
          <w:rFonts w:ascii="仿宋_GB2312" w:eastAsia="仿宋_GB2312" w:hAnsi="Times New Roman" w:cs="宋体" w:hint="eastAsia"/>
          <w:kern w:val="0"/>
          <w:sz w:val="32"/>
          <w:szCs w:val="32"/>
        </w:rPr>
        <w:t>与</w:t>
      </w:r>
      <w:r w:rsidRPr="003C332C">
        <w:rPr>
          <w:rFonts w:ascii="仿宋_GB2312" w:eastAsia="仿宋_GB2312" w:hAnsi="Times New Roman" w:cs="宋体" w:hint="eastAsia"/>
          <w:kern w:val="0"/>
          <w:sz w:val="32"/>
          <w:szCs w:val="32"/>
        </w:rPr>
        <w:t>民族交往交流交融</w:t>
      </w:r>
      <w:r>
        <w:rPr>
          <w:rFonts w:ascii="仿宋_GB2312" w:eastAsia="仿宋_GB2312" w:hAnsi="Times New Roman" w:cs="宋体" w:hint="eastAsia"/>
          <w:kern w:val="0"/>
          <w:sz w:val="32"/>
          <w:szCs w:val="32"/>
        </w:rPr>
        <w:t>研究</w:t>
      </w:r>
    </w:p>
    <w:p w:rsidR="00A87E83" w:rsidRPr="00893C07" w:rsidRDefault="00A87E83" w:rsidP="00A87E8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14.</w:t>
      </w:r>
      <w:r>
        <w:rPr>
          <w:rFonts w:ascii="仿宋_GB2312" w:eastAsia="仿宋_GB2312" w:hAnsi="Times New Roman" w:cs="宋体" w:hint="eastAsia"/>
          <w:kern w:val="0"/>
          <w:sz w:val="32"/>
          <w:szCs w:val="32"/>
        </w:rPr>
        <w:t>中国式现代化与民族地区共同富裕研究</w:t>
      </w:r>
    </w:p>
    <w:p w:rsidR="0040798D" w:rsidRDefault="00A87E83"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15</w:t>
      </w:r>
      <w:r w:rsidR="0040798D" w:rsidRPr="0020134E">
        <w:rPr>
          <w:rFonts w:ascii="仿宋_GB2312" w:eastAsia="仿宋_GB2312" w:hAnsi="Times New Roman" w:cs="宋体" w:hint="eastAsia"/>
          <w:kern w:val="0"/>
          <w:sz w:val="32"/>
          <w:szCs w:val="32"/>
        </w:rPr>
        <w:t>.</w:t>
      </w:r>
      <w:r w:rsidR="003D23D0">
        <w:rPr>
          <w:rFonts w:ascii="仿宋_GB2312" w:eastAsia="仿宋_GB2312" w:hAnsi="Times New Roman" w:cs="宋体" w:hint="eastAsia"/>
          <w:kern w:val="0"/>
          <w:sz w:val="32"/>
          <w:szCs w:val="32"/>
        </w:rPr>
        <w:t>吉林省</w:t>
      </w:r>
      <w:r w:rsidR="0040798D" w:rsidRPr="0020134E">
        <w:rPr>
          <w:rFonts w:ascii="仿宋_GB2312" w:eastAsia="仿宋_GB2312" w:hAnsi="Times New Roman" w:cs="宋体" w:hint="eastAsia"/>
          <w:kern w:val="0"/>
          <w:sz w:val="32"/>
          <w:szCs w:val="32"/>
        </w:rPr>
        <w:t>各民族交往交流交融研究</w:t>
      </w:r>
    </w:p>
    <w:p w:rsidR="009F13CD" w:rsidRPr="0020134E" w:rsidRDefault="00A87E83"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16</w:t>
      </w:r>
      <w:r w:rsidR="009F13CD">
        <w:rPr>
          <w:rFonts w:ascii="仿宋_GB2312" w:eastAsia="仿宋_GB2312" w:hAnsi="Times New Roman" w:cs="宋体" w:hint="eastAsia"/>
          <w:kern w:val="0"/>
          <w:sz w:val="32"/>
          <w:szCs w:val="32"/>
        </w:rPr>
        <w:t>.吉林省</w:t>
      </w:r>
      <w:r w:rsidR="009F13CD">
        <w:rPr>
          <w:rFonts w:ascii="仿宋_GB2312" w:eastAsia="仿宋_GB2312" w:hAnsi="Times New Roman" w:cs="宋体"/>
          <w:kern w:val="0"/>
          <w:sz w:val="32"/>
          <w:szCs w:val="32"/>
        </w:rPr>
        <w:t>城市民族工作</w:t>
      </w:r>
      <w:proofErr w:type="gramStart"/>
      <w:r w:rsidR="009F13CD">
        <w:rPr>
          <w:rFonts w:ascii="仿宋_GB2312" w:eastAsia="仿宋_GB2312" w:hAnsi="Times New Roman" w:cs="宋体"/>
          <w:kern w:val="0"/>
          <w:sz w:val="32"/>
          <w:szCs w:val="32"/>
        </w:rPr>
        <w:t>与</w:t>
      </w:r>
      <w:r w:rsidR="009F13CD">
        <w:rPr>
          <w:rFonts w:ascii="仿宋_GB2312" w:eastAsia="仿宋_GB2312" w:hAnsi="Times New Roman" w:cs="宋体" w:hint="eastAsia"/>
          <w:kern w:val="0"/>
          <w:sz w:val="32"/>
          <w:szCs w:val="32"/>
        </w:rPr>
        <w:t>互嵌式</w:t>
      </w:r>
      <w:proofErr w:type="gramEnd"/>
      <w:r w:rsidR="009F13CD">
        <w:rPr>
          <w:rFonts w:ascii="仿宋_GB2312" w:eastAsia="仿宋_GB2312" w:hAnsi="Times New Roman" w:cs="宋体"/>
          <w:kern w:val="0"/>
          <w:sz w:val="32"/>
          <w:szCs w:val="32"/>
        </w:rPr>
        <w:t>社会结构研究</w:t>
      </w:r>
    </w:p>
    <w:p w:rsidR="00810F56" w:rsidRDefault="009F13CD"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1</w:t>
      </w:r>
      <w:r w:rsidR="00A87E83">
        <w:rPr>
          <w:rFonts w:ascii="仿宋_GB2312" w:eastAsia="仿宋_GB2312" w:hAnsi="Times New Roman" w:cs="宋体"/>
          <w:kern w:val="0"/>
          <w:sz w:val="32"/>
          <w:szCs w:val="32"/>
        </w:rPr>
        <w:t>7</w:t>
      </w:r>
      <w:r w:rsidR="00810F56">
        <w:rPr>
          <w:rFonts w:ascii="仿宋_GB2312" w:eastAsia="仿宋_GB2312" w:hAnsi="Times New Roman" w:cs="宋体"/>
          <w:kern w:val="0"/>
          <w:sz w:val="32"/>
          <w:szCs w:val="32"/>
        </w:rPr>
        <w:t>.</w:t>
      </w:r>
      <w:r w:rsidR="00E107E8">
        <w:rPr>
          <w:rFonts w:ascii="仿宋_GB2312" w:eastAsia="仿宋_GB2312" w:hAnsi="Times New Roman" w:cs="宋体" w:hint="eastAsia"/>
          <w:kern w:val="0"/>
          <w:sz w:val="32"/>
          <w:szCs w:val="32"/>
        </w:rPr>
        <w:t>吉林省</w:t>
      </w:r>
      <w:r w:rsidR="00810F56" w:rsidRPr="00A97663">
        <w:rPr>
          <w:rFonts w:ascii="仿宋_GB2312" w:eastAsia="仿宋_GB2312" w:hAnsi="Times New Roman" w:cs="宋体" w:hint="eastAsia"/>
          <w:kern w:val="0"/>
          <w:sz w:val="32"/>
          <w:szCs w:val="32"/>
        </w:rPr>
        <w:t>民族地区乡村振兴</w:t>
      </w:r>
      <w:r w:rsidR="00E107E8">
        <w:rPr>
          <w:rFonts w:ascii="仿宋_GB2312" w:eastAsia="仿宋_GB2312" w:hAnsi="Times New Roman" w:cs="宋体" w:hint="eastAsia"/>
          <w:kern w:val="0"/>
          <w:sz w:val="32"/>
          <w:szCs w:val="32"/>
        </w:rPr>
        <w:t>问题研究</w:t>
      </w:r>
    </w:p>
    <w:p w:rsidR="009759D7" w:rsidRPr="009759D7" w:rsidRDefault="00EE281C" w:rsidP="00193233">
      <w:pPr>
        <w:spacing w:line="56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五</w:t>
      </w:r>
      <w:r w:rsidR="009759D7">
        <w:rPr>
          <w:rFonts w:ascii="黑体" w:eastAsia="黑体" w:hAnsi="黑体" w:cs="宋体" w:hint="eastAsia"/>
          <w:kern w:val="0"/>
          <w:sz w:val="32"/>
          <w:szCs w:val="32"/>
        </w:rPr>
        <w:t>、</w:t>
      </w:r>
      <w:r w:rsidR="009759D7" w:rsidRPr="009759D7">
        <w:rPr>
          <w:rFonts w:ascii="黑体" w:eastAsia="黑体" w:hAnsi="黑体" w:cs="宋体" w:hint="eastAsia"/>
          <w:kern w:val="0"/>
          <w:sz w:val="32"/>
          <w:szCs w:val="32"/>
        </w:rPr>
        <w:t>申报</w:t>
      </w:r>
      <w:r w:rsidR="008C4D09">
        <w:rPr>
          <w:rFonts w:ascii="黑体" w:eastAsia="黑体" w:hAnsi="黑体" w:cs="宋体" w:hint="eastAsia"/>
          <w:kern w:val="0"/>
          <w:sz w:val="32"/>
          <w:szCs w:val="32"/>
        </w:rPr>
        <w:t>条件</w:t>
      </w:r>
    </w:p>
    <w:p w:rsidR="008E2292" w:rsidRDefault="008E2292"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本着开放务实、质量优先的原则，</w:t>
      </w:r>
      <w:r w:rsidR="00E67F4D">
        <w:rPr>
          <w:rFonts w:ascii="仿宋_GB2312" w:eastAsia="仿宋_GB2312" w:hAnsi="Times New Roman" w:cs="宋体" w:hint="eastAsia"/>
          <w:kern w:val="0"/>
          <w:sz w:val="32"/>
          <w:szCs w:val="32"/>
        </w:rPr>
        <w:t>省民委</w:t>
      </w:r>
      <w:r>
        <w:rPr>
          <w:rFonts w:ascii="仿宋_GB2312" w:eastAsia="仿宋_GB2312" w:hAnsi="Times New Roman" w:cs="宋体" w:hint="eastAsia"/>
          <w:kern w:val="0"/>
          <w:sz w:val="32"/>
          <w:szCs w:val="32"/>
        </w:rPr>
        <w:t>各类</w:t>
      </w:r>
      <w:r w:rsidR="00E67F4D">
        <w:rPr>
          <w:rFonts w:ascii="仿宋_GB2312" w:eastAsia="仿宋_GB2312" w:hAnsi="Times New Roman" w:cs="宋体" w:hint="eastAsia"/>
          <w:kern w:val="0"/>
          <w:sz w:val="32"/>
          <w:szCs w:val="32"/>
        </w:rPr>
        <w:t>课题</w:t>
      </w:r>
      <w:r>
        <w:rPr>
          <w:rFonts w:ascii="仿宋_GB2312" w:eastAsia="仿宋_GB2312" w:hAnsi="Times New Roman" w:cs="宋体" w:hint="eastAsia"/>
          <w:kern w:val="0"/>
          <w:sz w:val="32"/>
          <w:szCs w:val="32"/>
        </w:rPr>
        <w:t>不对申报人员的职称、行政职务设限，同时鼓励年轻科研人员和在读研究生积极申报，但原则上</w:t>
      </w:r>
      <w:r w:rsidR="008B7CCF">
        <w:rPr>
          <w:rFonts w:ascii="仿宋_GB2312" w:eastAsia="仿宋_GB2312" w:hAnsi="Times New Roman" w:cs="宋体" w:hint="eastAsia"/>
          <w:kern w:val="0"/>
          <w:sz w:val="32"/>
          <w:szCs w:val="32"/>
        </w:rPr>
        <w:t>在读</w:t>
      </w:r>
      <w:r>
        <w:rPr>
          <w:rFonts w:ascii="仿宋_GB2312" w:eastAsia="仿宋_GB2312" w:hAnsi="Times New Roman" w:cs="宋体" w:hint="eastAsia"/>
          <w:kern w:val="0"/>
          <w:sz w:val="32"/>
          <w:szCs w:val="32"/>
        </w:rPr>
        <w:t>研究生</w:t>
      </w:r>
      <w:r w:rsidR="00754FE7">
        <w:rPr>
          <w:rFonts w:ascii="仿宋_GB2312" w:eastAsia="仿宋_GB2312" w:hAnsi="Times New Roman" w:cs="宋体" w:hint="eastAsia"/>
          <w:kern w:val="0"/>
          <w:sz w:val="32"/>
          <w:szCs w:val="32"/>
        </w:rPr>
        <w:t>主持的课题</w:t>
      </w:r>
      <w:r>
        <w:rPr>
          <w:rFonts w:ascii="仿宋_GB2312" w:eastAsia="仿宋_GB2312" w:hAnsi="Times New Roman" w:cs="宋体" w:hint="eastAsia"/>
          <w:kern w:val="0"/>
          <w:sz w:val="32"/>
          <w:szCs w:val="32"/>
        </w:rPr>
        <w:t>只能被确立为一般</w:t>
      </w:r>
      <w:r w:rsidR="00754FE7">
        <w:rPr>
          <w:rFonts w:ascii="仿宋_GB2312" w:eastAsia="仿宋_GB2312" w:hAnsi="Times New Roman" w:cs="宋体" w:hint="eastAsia"/>
          <w:kern w:val="0"/>
          <w:sz w:val="32"/>
          <w:szCs w:val="32"/>
        </w:rPr>
        <w:t>课题</w:t>
      </w:r>
      <w:r w:rsidR="00DB7AB0">
        <w:rPr>
          <w:rFonts w:ascii="仿宋_GB2312" w:eastAsia="仿宋_GB2312" w:hAnsi="Times New Roman" w:cs="宋体" w:hint="eastAsia"/>
          <w:kern w:val="0"/>
          <w:sz w:val="32"/>
          <w:szCs w:val="32"/>
        </w:rPr>
        <w:t>。</w:t>
      </w:r>
    </w:p>
    <w:p w:rsidR="00B73BA2" w:rsidRDefault="008E2292"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课题类别</w:t>
      </w:r>
      <w:r w:rsidR="00DB7AB0">
        <w:rPr>
          <w:rFonts w:ascii="仿宋_GB2312" w:eastAsia="仿宋_GB2312" w:hAnsi="Times New Roman" w:cs="宋体" w:hint="eastAsia"/>
          <w:kern w:val="0"/>
          <w:sz w:val="32"/>
          <w:szCs w:val="32"/>
        </w:rPr>
        <w:t>和等级</w:t>
      </w:r>
      <w:r>
        <w:rPr>
          <w:rFonts w:ascii="仿宋_GB2312" w:eastAsia="仿宋_GB2312" w:hAnsi="Times New Roman" w:cs="宋体" w:hint="eastAsia"/>
          <w:kern w:val="0"/>
          <w:sz w:val="32"/>
          <w:szCs w:val="32"/>
        </w:rPr>
        <w:t>，依据</w:t>
      </w:r>
      <w:r w:rsidR="00DB7AB0">
        <w:rPr>
          <w:rFonts w:ascii="仿宋_GB2312" w:eastAsia="仿宋_GB2312" w:hAnsi="Times New Roman" w:cs="宋体" w:hint="eastAsia"/>
          <w:kern w:val="0"/>
          <w:sz w:val="32"/>
          <w:szCs w:val="32"/>
        </w:rPr>
        <w:t>立项评审结果确定，不需申报人选择。</w:t>
      </w:r>
    </w:p>
    <w:p w:rsidR="00DB7AB0" w:rsidRDefault="00B96AFE" w:rsidP="00193233">
      <w:pPr>
        <w:spacing w:line="560" w:lineRule="exact"/>
        <w:ind w:firstLineChars="200" w:firstLine="640"/>
        <w:rPr>
          <w:rFonts w:ascii="仿宋_GB2312" w:eastAsia="仿宋_GB2312" w:hAnsi="Times New Roman" w:cs="宋体"/>
          <w:kern w:val="0"/>
          <w:sz w:val="32"/>
          <w:szCs w:val="32"/>
        </w:rPr>
      </w:pPr>
      <w:r w:rsidRPr="00B96AFE">
        <w:rPr>
          <w:rFonts w:ascii="仿宋_GB2312" w:eastAsia="仿宋_GB2312" w:hAnsi="Times New Roman" w:cs="宋体" w:hint="eastAsia"/>
          <w:kern w:val="0"/>
          <w:sz w:val="32"/>
          <w:szCs w:val="32"/>
        </w:rPr>
        <w:t>课题负责人只能申报一个课题，且不能作为课题组成员参加本年度其他省民委课题的申请；课题组成员可参加两个课题的申请</w:t>
      </w:r>
      <w:r w:rsidR="001B44F5">
        <w:rPr>
          <w:rFonts w:ascii="仿宋_GB2312" w:eastAsia="仿宋_GB2312" w:hAnsi="Times New Roman" w:cs="宋体" w:hint="eastAsia"/>
          <w:kern w:val="0"/>
          <w:sz w:val="32"/>
          <w:szCs w:val="32"/>
        </w:rPr>
        <w:t>；</w:t>
      </w:r>
      <w:r w:rsidR="000125E3">
        <w:rPr>
          <w:rFonts w:ascii="仿宋_GB2312" w:eastAsia="仿宋_GB2312" w:hAnsi="Times New Roman" w:cs="宋体" w:hint="eastAsia"/>
          <w:kern w:val="0"/>
          <w:sz w:val="32"/>
          <w:szCs w:val="32"/>
        </w:rPr>
        <w:t>未能如期完成</w:t>
      </w:r>
      <w:proofErr w:type="gramStart"/>
      <w:r w:rsidR="00845EC4">
        <w:rPr>
          <w:rFonts w:ascii="仿宋_GB2312" w:eastAsia="仿宋_GB2312" w:hAnsi="Times New Roman" w:cs="宋体" w:hint="eastAsia"/>
          <w:kern w:val="0"/>
          <w:sz w:val="32"/>
          <w:szCs w:val="32"/>
        </w:rPr>
        <w:t>历</w:t>
      </w:r>
      <w:r w:rsidR="006C2CA4">
        <w:rPr>
          <w:rFonts w:ascii="仿宋_GB2312" w:eastAsia="仿宋_GB2312" w:hAnsi="Times New Roman" w:cs="宋体" w:hint="eastAsia"/>
          <w:kern w:val="0"/>
          <w:sz w:val="32"/>
          <w:szCs w:val="32"/>
        </w:rPr>
        <w:t>年</w:t>
      </w:r>
      <w:r w:rsidR="006C2CA4">
        <w:rPr>
          <w:rFonts w:ascii="仿宋_GB2312" w:eastAsia="仿宋_GB2312" w:hAnsi="Times New Roman" w:cs="宋体"/>
          <w:kern w:val="0"/>
          <w:sz w:val="32"/>
          <w:szCs w:val="32"/>
        </w:rPr>
        <w:t>省</w:t>
      </w:r>
      <w:proofErr w:type="gramEnd"/>
      <w:r w:rsidR="006C2CA4">
        <w:rPr>
          <w:rFonts w:ascii="仿宋_GB2312" w:eastAsia="仿宋_GB2312" w:hAnsi="Times New Roman" w:cs="宋体"/>
          <w:kern w:val="0"/>
          <w:sz w:val="32"/>
          <w:szCs w:val="32"/>
        </w:rPr>
        <w:t>民委课题</w:t>
      </w:r>
      <w:r w:rsidR="000125E3">
        <w:rPr>
          <w:rFonts w:ascii="仿宋_GB2312" w:eastAsia="仿宋_GB2312" w:hAnsi="Times New Roman" w:cs="宋体" w:hint="eastAsia"/>
          <w:kern w:val="0"/>
          <w:sz w:val="32"/>
          <w:szCs w:val="32"/>
        </w:rPr>
        <w:t>的人员</w:t>
      </w:r>
      <w:r w:rsidR="006C2CA4">
        <w:rPr>
          <w:rFonts w:ascii="仿宋_GB2312" w:eastAsia="仿宋_GB2312" w:hAnsi="Times New Roman" w:cs="宋体"/>
          <w:kern w:val="0"/>
          <w:sz w:val="32"/>
          <w:szCs w:val="32"/>
        </w:rPr>
        <w:t>不得</w:t>
      </w:r>
      <w:r w:rsidR="00400808">
        <w:rPr>
          <w:rFonts w:ascii="仿宋_GB2312" w:eastAsia="仿宋_GB2312" w:hAnsi="Times New Roman" w:cs="宋体" w:hint="eastAsia"/>
          <w:kern w:val="0"/>
          <w:sz w:val="32"/>
          <w:szCs w:val="32"/>
        </w:rPr>
        <w:t>申报</w:t>
      </w:r>
      <w:r w:rsidR="006C2CA4">
        <w:rPr>
          <w:rFonts w:ascii="仿宋_GB2312" w:eastAsia="仿宋_GB2312" w:hAnsi="Times New Roman" w:cs="宋体"/>
          <w:kern w:val="0"/>
          <w:sz w:val="32"/>
          <w:szCs w:val="32"/>
        </w:rPr>
        <w:t>本年度课题</w:t>
      </w:r>
      <w:r w:rsidR="0029446F">
        <w:rPr>
          <w:rFonts w:ascii="仿宋_GB2312" w:eastAsia="仿宋_GB2312" w:hAnsi="Times New Roman" w:cs="宋体" w:hint="eastAsia"/>
          <w:kern w:val="0"/>
          <w:sz w:val="32"/>
          <w:szCs w:val="32"/>
        </w:rPr>
        <w:t>。</w:t>
      </w:r>
    </w:p>
    <w:p w:rsidR="00F52B5F" w:rsidRDefault="00F52B5F"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已立项</w:t>
      </w:r>
      <w:r w:rsidR="00C555D7">
        <w:rPr>
          <w:rFonts w:ascii="仿宋_GB2312" w:eastAsia="仿宋_GB2312" w:hAnsi="Times New Roman" w:cs="宋体" w:hint="eastAsia"/>
          <w:kern w:val="0"/>
          <w:sz w:val="32"/>
          <w:szCs w:val="32"/>
        </w:rPr>
        <w:t>国家级课题、</w:t>
      </w:r>
      <w:r>
        <w:rPr>
          <w:rFonts w:ascii="仿宋_GB2312" w:eastAsia="仿宋_GB2312" w:hAnsi="Times New Roman" w:cs="宋体" w:hint="eastAsia"/>
          <w:kern w:val="0"/>
          <w:sz w:val="32"/>
          <w:szCs w:val="32"/>
        </w:rPr>
        <w:t>省社科规划课题</w:t>
      </w:r>
      <w:r w:rsidR="00C555D7">
        <w:rPr>
          <w:rFonts w:ascii="仿宋_GB2312" w:eastAsia="仿宋_GB2312" w:hAnsi="Times New Roman" w:cs="宋体" w:hint="eastAsia"/>
          <w:kern w:val="0"/>
          <w:sz w:val="32"/>
          <w:szCs w:val="32"/>
        </w:rPr>
        <w:t>等省部级课题</w:t>
      </w:r>
      <w:r>
        <w:rPr>
          <w:rFonts w:ascii="仿宋_GB2312" w:eastAsia="仿宋_GB2312" w:hAnsi="Times New Roman" w:cs="宋体" w:hint="eastAsia"/>
          <w:kern w:val="0"/>
          <w:sz w:val="32"/>
          <w:szCs w:val="32"/>
        </w:rPr>
        <w:t>、</w:t>
      </w:r>
      <w:r w:rsidR="0029446F">
        <w:rPr>
          <w:rFonts w:ascii="仿宋_GB2312" w:eastAsia="仿宋_GB2312" w:hAnsi="Times New Roman" w:cs="宋体" w:hint="eastAsia"/>
          <w:kern w:val="0"/>
          <w:sz w:val="32"/>
          <w:szCs w:val="32"/>
        </w:rPr>
        <w:t>省内各厅局</w:t>
      </w:r>
      <w:r w:rsidR="0029446F">
        <w:rPr>
          <w:rFonts w:ascii="仿宋_GB2312" w:eastAsia="仿宋_GB2312" w:hAnsi="Times New Roman" w:cs="宋体" w:hint="eastAsia"/>
          <w:kern w:val="0"/>
          <w:sz w:val="32"/>
          <w:szCs w:val="32"/>
        </w:rPr>
        <w:lastRenderedPageBreak/>
        <w:t>级课题的，</w:t>
      </w:r>
      <w:r w:rsidR="00C555D7">
        <w:rPr>
          <w:rFonts w:ascii="仿宋_GB2312" w:eastAsia="仿宋_GB2312" w:hAnsi="Times New Roman" w:cs="宋体" w:hint="eastAsia"/>
          <w:kern w:val="0"/>
          <w:sz w:val="32"/>
          <w:szCs w:val="32"/>
        </w:rPr>
        <w:t>禁止以相同题目或相近题目申报省民委课题。</w:t>
      </w:r>
    </w:p>
    <w:p w:rsidR="00DB7AB0" w:rsidRPr="00DB7AB0" w:rsidRDefault="009A148E" w:rsidP="00193233">
      <w:pPr>
        <w:spacing w:line="56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六</w:t>
      </w:r>
      <w:r w:rsidR="00DB7AB0" w:rsidRPr="00DB7AB0">
        <w:rPr>
          <w:rFonts w:ascii="黑体" w:eastAsia="黑体" w:hAnsi="黑体" w:cs="宋体" w:hint="eastAsia"/>
          <w:kern w:val="0"/>
          <w:sz w:val="32"/>
          <w:szCs w:val="32"/>
        </w:rPr>
        <w:t>、</w:t>
      </w:r>
      <w:proofErr w:type="gramStart"/>
      <w:r w:rsidR="00DB7AB0" w:rsidRPr="00DB7AB0">
        <w:rPr>
          <w:rFonts w:ascii="黑体" w:eastAsia="黑体" w:hAnsi="黑体" w:cs="宋体" w:hint="eastAsia"/>
          <w:kern w:val="0"/>
          <w:sz w:val="32"/>
          <w:szCs w:val="32"/>
        </w:rPr>
        <w:t>结项形式</w:t>
      </w:r>
      <w:proofErr w:type="gramEnd"/>
      <w:r>
        <w:rPr>
          <w:rFonts w:ascii="黑体" w:eastAsia="黑体" w:hAnsi="黑体" w:cs="宋体" w:hint="eastAsia"/>
          <w:kern w:val="0"/>
          <w:sz w:val="32"/>
          <w:szCs w:val="32"/>
        </w:rPr>
        <w:t>和</w:t>
      </w:r>
      <w:r>
        <w:rPr>
          <w:rFonts w:ascii="黑体" w:eastAsia="黑体" w:hAnsi="黑体" w:cs="宋体"/>
          <w:kern w:val="0"/>
          <w:sz w:val="32"/>
          <w:szCs w:val="32"/>
        </w:rPr>
        <w:t>要求</w:t>
      </w:r>
    </w:p>
    <w:p w:rsidR="00AC3674" w:rsidRPr="00AC3674" w:rsidRDefault="00AC3674"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申报选题的最终成果形式分为3类：系列化论文、研究报告和著作类。具体要求如下：</w:t>
      </w:r>
    </w:p>
    <w:p w:rsidR="00AC3674" w:rsidRPr="00AC3674" w:rsidRDefault="00AC3674" w:rsidP="00193233">
      <w:pPr>
        <w:spacing w:line="560" w:lineRule="exact"/>
        <w:ind w:firstLineChars="200" w:firstLine="640"/>
        <w:rPr>
          <w:rFonts w:ascii="仿宋_GB2312" w:eastAsia="仿宋_GB2312" w:hAnsi="Times New Roman" w:cs="宋体"/>
          <w:kern w:val="0"/>
          <w:sz w:val="32"/>
          <w:szCs w:val="32"/>
        </w:rPr>
      </w:pPr>
      <w:r w:rsidRPr="00AC3674">
        <w:rPr>
          <w:rFonts w:ascii="仿宋_GB2312" w:eastAsia="仿宋_GB2312" w:hAnsi="Times New Roman" w:cs="宋体" w:hint="eastAsia"/>
          <w:kern w:val="0"/>
          <w:sz w:val="32"/>
          <w:szCs w:val="32"/>
        </w:rPr>
        <w:t>最终成果为系列化论文的，须提交在课题研究期间公开发表的2篇论文，在吉林省民族宗教研究中心主办的《北方民族》发表的文章视为公开发表，但仅限1篇作为结题成果。2篇文章中，要求至少有1篇由课题负责人作为独立作者或第一作者。论文在公开发表时，必须在该文下注“本文系吉林省民族事务委员会课题研究成果，项目编号：×××”字样，除在《北方民族》发表的文章，其他文章</w:t>
      </w:r>
      <w:proofErr w:type="gramStart"/>
      <w:r w:rsidRPr="00AC3674">
        <w:rPr>
          <w:rFonts w:ascii="仿宋_GB2312" w:eastAsia="仿宋_GB2312" w:hAnsi="Times New Roman" w:cs="宋体" w:hint="eastAsia"/>
          <w:kern w:val="0"/>
          <w:sz w:val="32"/>
          <w:szCs w:val="32"/>
        </w:rPr>
        <w:t>须能够</w:t>
      </w:r>
      <w:proofErr w:type="gramEnd"/>
      <w:r w:rsidRPr="00AC3674">
        <w:rPr>
          <w:rFonts w:ascii="仿宋_GB2312" w:eastAsia="仿宋_GB2312" w:hAnsi="Times New Roman" w:cs="宋体" w:hint="eastAsia"/>
          <w:kern w:val="0"/>
          <w:sz w:val="32"/>
          <w:szCs w:val="32"/>
        </w:rPr>
        <w:t>在</w:t>
      </w:r>
      <w:proofErr w:type="gramStart"/>
      <w:r w:rsidRPr="00AC3674">
        <w:rPr>
          <w:rFonts w:ascii="仿宋_GB2312" w:eastAsia="仿宋_GB2312" w:hAnsi="Times New Roman" w:cs="宋体" w:hint="eastAsia"/>
          <w:kern w:val="0"/>
          <w:sz w:val="32"/>
          <w:szCs w:val="32"/>
        </w:rPr>
        <w:t>中国知网进行</w:t>
      </w:r>
      <w:proofErr w:type="gramEnd"/>
      <w:r w:rsidRPr="00AC3674">
        <w:rPr>
          <w:rFonts w:ascii="仿宋_GB2312" w:eastAsia="仿宋_GB2312" w:hAnsi="Times New Roman" w:cs="宋体" w:hint="eastAsia"/>
          <w:kern w:val="0"/>
          <w:sz w:val="32"/>
          <w:szCs w:val="32"/>
        </w:rPr>
        <w:t>检索。</w:t>
      </w:r>
    </w:p>
    <w:p w:rsidR="00AC3674" w:rsidRPr="00AC3674" w:rsidRDefault="00AC3674" w:rsidP="00193233">
      <w:pPr>
        <w:spacing w:line="560" w:lineRule="exact"/>
        <w:ind w:firstLineChars="200" w:firstLine="640"/>
        <w:rPr>
          <w:rFonts w:ascii="仿宋_GB2312" w:eastAsia="仿宋_GB2312" w:hAnsi="Times New Roman" w:cs="宋体"/>
          <w:kern w:val="0"/>
          <w:sz w:val="32"/>
          <w:szCs w:val="32"/>
        </w:rPr>
      </w:pPr>
      <w:r w:rsidRPr="00AC3674">
        <w:rPr>
          <w:rFonts w:ascii="仿宋_GB2312" w:eastAsia="仿宋_GB2312" w:hAnsi="Times New Roman" w:cs="宋体" w:hint="eastAsia"/>
          <w:kern w:val="0"/>
          <w:sz w:val="32"/>
          <w:szCs w:val="32"/>
        </w:rPr>
        <w:t>最终成果为研究报告的，须提交1篇调研报告或研究报告，要求逻辑严谨、体例清晰、层次分明、语句通畅、语法规范，全文字数1.5万字左右，全文错别字控制在1‰以内，全文复制比不高于25%（以</w:t>
      </w:r>
      <w:proofErr w:type="spellStart"/>
      <w:r w:rsidRPr="00AC3674">
        <w:rPr>
          <w:rFonts w:ascii="仿宋_GB2312" w:eastAsia="仿宋_GB2312" w:hAnsi="Times New Roman" w:cs="宋体" w:hint="eastAsia"/>
          <w:kern w:val="0"/>
          <w:sz w:val="32"/>
          <w:szCs w:val="32"/>
        </w:rPr>
        <w:t>PaperPass</w:t>
      </w:r>
      <w:proofErr w:type="spellEnd"/>
      <w:r w:rsidRPr="00AC3674">
        <w:rPr>
          <w:rFonts w:ascii="仿宋_GB2312" w:eastAsia="仿宋_GB2312" w:hAnsi="Times New Roman" w:cs="宋体" w:hint="eastAsia"/>
          <w:kern w:val="0"/>
          <w:sz w:val="32"/>
          <w:szCs w:val="32"/>
        </w:rPr>
        <w:t>检测为准）。另须提交1000字左右的内容提要，内容提要是对报告的总结提炼，主要包括对问题的背景介绍、简要描述、原因分析、对策建议等。</w:t>
      </w:r>
    </w:p>
    <w:p w:rsidR="00AC3674" w:rsidRPr="00AC3674" w:rsidRDefault="00AC3674" w:rsidP="00193233">
      <w:pPr>
        <w:spacing w:line="560" w:lineRule="exact"/>
        <w:ind w:firstLineChars="200" w:firstLine="640"/>
        <w:rPr>
          <w:rFonts w:ascii="仿宋_GB2312" w:eastAsia="仿宋_GB2312" w:hAnsi="Times New Roman" w:cs="宋体"/>
          <w:kern w:val="0"/>
          <w:sz w:val="32"/>
          <w:szCs w:val="32"/>
        </w:rPr>
      </w:pPr>
      <w:r w:rsidRPr="00AC3674">
        <w:rPr>
          <w:rFonts w:ascii="仿宋_GB2312" w:eastAsia="仿宋_GB2312" w:hAnsi="Times New Roman" w:cs="宋体" w:hint="eastAsia"/>
          <w:kern w:val="0"/>
          <w:sz w:val="32"/>
          <w:szCs w:val="32"/>
        </w:rPr>
        <w:t>最终成果为著作类的，须提交书稿进行鉴定，待鉴定通过后方可出版。否则，视为无效成果。所提交的书稿，要求字数不低于15万字，全文错别字控制在1‰以内，全文复制比不高于25%（以</w:t>
      </w:r>
      <w:proofErr w:type="spellStart"/>
      <w:r w:rsidRPr="00AC3674">
        <w:rPr>
          <w:rFonts w:ascii="仿宋_GB2312" w:eastAsia="仿宋_GB2312" w:hAnsi="Times New Roman" w:cs="宋体" w:hint="eastAsia"/>
          <w:kern w:val="0"/>
          <w:sz w:val="32"/>
          <w:szCs w:val="32"/>
        </w:rPr>
        <w:t>PaperPass</w:t>
      </w:r>
      <w:proofErr w:type="spellEnd"/>
      <w:r w:rsidRPr="00AC3674">
        <w:rPr>
          <w:rFonts w:ascii="仿宋_GB2312" w:eastAsia="仿宋_GB2312" w:hAnsi="Times New Roman" w:cs="宋体" w:hint="eastAsia"/>
          <w:kern w:val="0"/>
          <w:sz w:val="32"/>
          <w:szCs w:val="32"/>
        </w:rPr>
        <w:t>检测为准）。另须提交1000字左右的内容提要。著作在出版排版时，必须在书稿目录前另加单独一页，用显著字体字号书写“吉林省民族事务委员会课题”字样，并在后记中详细写明“本书为作者××年承担的吉林省民委课题研究成果，项目编号：×××”等相关内容，两</w:t>
      </w:r>
      <w:r w:rsidRPr="00AC3674">
        <w:rPr>
          <w:rFonts w:ascii="仿宋_GB2312" w:eastAsia="仿宋_GB2312" w:hAnsi="Times New Roman" w:cs="宋体" w:hint="eastAsia"/>
          <w:kern w:val="0"/>
          <w:sz w:val="32"/>
          <w:szCs w:val="32"/>
        </w:rPr>
        <w:lastRenderedPageBreak/>
        <w:t>者缺一不可。</w:t>
      </w:r>
    </w:p>
    <w:p w:rsidR="00DB7AB0" w:rsidRDefault="00AC3674" w:rsidP="00193233">
      <w:pPr>
        <w:spacing w:line="560" w:lineRule="exact"/>
        <w:ind w:firstLineChars="200" w:firstLine="640"/>
        <w:rPr>
          <w:rFonts w:ascii="仿宋_GB2312" w:eastAsia="仿宋_GB2312" w:hAnsi="Times New Roman" w:cs="宋体"/>
          <w:kern w:val="0"/>
          <w:sz w:val="32"/>
          <w:szCs w:val="32"/>
        </w:rPr>
      </w:pPr>
      <w:r w:rsidRPr="00AC3674">
        <w:rPr>
          <w:rFonts w:ascii="仿宋_GB2312" w:eastAsia="仿宋_GB2312" w:hAnsi="Times New Roman" w:cs="宋体" w:hint="eastAsia"/>
          <w:kern w:val="0"/>
          <w:sz w:val="32"/>
          <w:szCs w:val="32"/>
        </w:rPr>
        <w:t>对达不到上述要求的成果，将予以退回，限期修改。对二次修改仍不合格者，撤销项目，收缴已拨付课题经费，通报课题负责人及所在单位，并限3年内不得申报省民委课题。</w:t>
      </w:r>
    </w:p>
    <w:p w:rsidR="00DF41A2" w:rsidRPr="00C24F03" w:rsidRDefault="00CA7872" w:rsidP="00193233">
      <w:pPr>
        <w:spacing w:line="56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七</w:t>
      </w:r>
      <w:r w:rsidR="00C24F03" w:rsidRPr="00C24F03">
        <w:rPr>
          <w:rFonts w:ascii="黑体" w:eastAsia="黑体" w:hAnsi="黑体" w:cs="宋体" w:hint="eastAsia"/>
          <w:kern w:val="0"/>
          <w:sz w:val="32"/>
          <w:szCs w:val="32"/>
        </w:rPr>
        <w:t>、</w:t>
      </w:r>
      <w:r w:rsidR="009D0548">
        <w:rPr>
          <w:rFonts w:ascii="黑体" w:eastAsia="黑体" w:hAnsi="黑体" w:cs="宋体" w:hint="eastAsia"/>
          <w:kern w:val="0"/>
          <w:sz w:val="32"/>
          <w:szCs w:val="32"/>
        </w:rPr>
        <w:t>研究时限</w:t>
      </w:r>
    </w:p>
    <w:p w:rsidR="00532D89" w:rsidRDefault="009D0548"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省民委课题具有很强的时效性，</w:t>
      </w:r>
      <w:r w:rsidR="00532D89">
        <w:rPr>
          <w:rFonts w:ascii="仿宋_GB2312" w:eastAsia="仿宋_GB2312" w:hAnsi="Times New Roman" w:cs="宋体" w:hint="eastAsia"/>
          <w:kern w:val="0"/>
          <w:sz w:val="32"/>
          <w:szCs w:val="32"/>
        </w:rPr>
        <w:t>本年度课题的完成时限统一为2</w:t>
      </w:r>
      <w:r w:rsidR="00532D89">
        <w:rPr>
          <w:rFonts w:ascii="仿宋_GB2312" w:eastAsia="仿宋_GB2312" w:hAnsi="Times New Roman" w:cs="宋体"/>
          <w:kern w:val="0"/>
          <w:sz w:val="32"/>
          <w:szCs w:val="32"/>
        </w:rPr>
        <w:t>02</w:t>
      </w:r>
      <w:r w:rsidR="00F82268">
        <w:rPr>
          <w:rFonts w:ascii="仿宋_GB2312" w:eastAsia="仿宋_GB2312" w:hAnsi="Times New Roman" w:cs="宋体"/>
          <w:kern w:val="0"/>
          <w:sz w:val="32"/>
          <w:szCs w:val="32"/>
        </w:rPr>
        <w:t>4</w:t>
      </w:r>
      <w:r w:rsidR="00532D89">
        <w:rPr>
          <w:rFonts w:ascii="仿宋_GB2312" w:eastAsia="仿宋_GB2312" w:hAnsi="Times New Roman" w:cs="宋体" w:hint="eastAsia"/>
          <w:kern w:val="0"/>
          <w:sz w:val="32"/>
          <w:szCs w:val="32"/>
        </w:rPr>
        <w:t>年</w:t>
      </w:r>
      <w:r w:rsidR="00A40653">
        <w:rPr>
          <w:rFonts w:ascii="仿宋_GB2312" w:eastAsia="仿宋_GB2312" w:hAnsi="Times New Roman" w:cs="宋体"/>
          <w:kern w:val="0"/>
          <w:sz w:val="32"/>
          <w:szCs w:val="32"/>
        </w:rPr>
        <w:t>5</w:t>
      </w:r>
      <w:r w:rsidR="00532D89">
        <w:rPr>
          <w:rFonts w:ascii="仿宋_GB2312" w:eastAsia="仿宋_GB2312" w:hAnsi="Times New Roman" w:cs="宋体" w:hint="eastAsia"/>
          <w:kern w:val="0"/>
          <w:sz w:val="32"/>
          <w:szCs w:val="32"/>
        </w:rPr>
        <w:t>月</w:t>
      </w:r>
      <w:r w:rsidR="00A40653">
        <w:rPr>
          <w:rFonts w:ascii="仿宋_GB2312" w:eastAsia="仿宋_GB2312" w:hAnsi="Times New Roman" w:cs="宋体"/>
          <w:kern w:val="0"/>
          <w:sz w:val="32"/>
          <w:szCs w:val="32"/>
        </w:rPr>
        <w:t>10</w:t>
      </w:r>
      <w:r w:rsidR="00532D89">
        <w:rPr>
          <w:rFonts w:ascii="仿宋_GB2312" w:eastAsia="仿宋_GB2312" w:hAnsi="Times New Roman" w:cs="宋体" w:hint="eastAsia"/>
          <w:kern w:val="0"/>
          <w:sz w:val="32"/>
          <w:szCs w:val="32"/>
        </w:rPr>
        <w:t>日，不能在此时限内完成预期研究任务的请勿申报</w:t>
      </w:r>
      <w:r w:rsidR="00046214">
        <w:rPr>
          <w:rFonts w:ascii="仿宋_GB2312" w:eastAsia="仿宋_GB2312" w:hAnsi="Times New Roman" w:cs="宋体" w:hint="eastAsia"/>
          <w:kern w:val="0"/>
          <w:sz w:val="32"/>
          <w:szCs w:val="32"/>
        </w:rPr>
        <w:t>。立项后</w:t>
      </w:r>
      <w:r w:rsidR="005B23DB">
        <w:rPr>
          <w:rFonts w:ascii="仿宋_GB2312" w:eastAsia="仿宋_GB2312" w:hAnsi="Times New Roman" w:cs="宋体" w:hint="eastAsia"/>
          <w:kern w:val="0"/>
          <w:sz w:val="32"/>
          <w:szCs w:val="32"/>
        </w:rPr>
        <w:t>逾期</w:t>
      </w:r>
      <w:r w:rsidR="00046214">
        <w:rPr>
          <w:rFonts w:ascii="仿宋_GB2312" w:eastAsia="仿宋_GB2312" w:hAnsi="Times New Roman" w:cs="宋体" w:hint="eastAsia"/>
          <w:kern w:val="0"/>
          <w:sz w:val="32"/>
          <w:szCs w:val="32"/>
        </w:rPr>
        <w:t>完成者将被列入黑名单，</w:t>
      </w:r>
      <w:r w:rsidR="00333D1D">
        <w:rPr>
          <w:rFonts w:ascii="仿宋_GB2312" w:eastAsia="仿宋_GB2312" w:hAnsi="Times New Roman" w:cs="宋体" w:hint="eastAsia"/>
          <w:kern w:val="0"/>
          <w:sz w:val="32"/>
          <w:szCs w:val="32"/>
        </w:rPr>
        <w:t>追回所拨经费，</w:t>
      </w:r>
      <w:r w:rsidR="00046214">
        <w:rPr>
          <w:rFonts w:ascii="仿宋_GB2312" w:eastAsia="仿宋_GB2312" w:hAnsi="Times New Roman" w:cs="宋体" w:hint="eastAsia"/>
          <w:kern w:val="0"/>
          <w:sz w:val="32"/>
          <w:szCs w:val="32"/>
        </w:rPr>
        <w:t>禁止申报</w:t>
      </w:r>
      <w:r w:rsidR="0022123C">
        <w:rPr>
          <w:rFonts w:ascii="仿宋_GB2312" w:eastAsia="仿宋_GB2312" w:hAnsi="Times New Roman" w:cs="宋体" w:hint="eastAsia"/>
          <w:kern w:val="0"/>
          <w:sz w:val="32"/>
          <w:szCs w:val="32"/>
        </w:rPr>
        <w:t>省民委课题</w:t>
      </w:r>
      <w:r w:rsidR="00333D1D">
        <w:rPr>
          <w:rFonts w:ascii="仿宋_GB2312" w:eastAsia="仿宋_GB2312" w:hAnsi="Times New Roman" w:cs="宋体" w:hint="eastAsia"/>
          <w:kern w:val="0"/>
          <w:sz w:val="32"/>
          <w:szCs w:val="32"/>
        </w:rPr>
        <w:t>，同时</w:t>
      </w:r>
      <w:r w:rsidR="00333D1D">
        <w:rPr>
          <w:rFonts w:ascii="仿宋_GB2312" w:eastAsia="仿宋_GB2312" w:hAnsi="Times New Roman" w:cs="宋体"/>
          <w:kern w:val="0"/>
          <w:sz w:val="32"/>
          <w:szCs w:val="32"/>
        </w:rPr>
        <w:t>连同</w:t>
      </w:r>
      <w:r w:rsidR="00333D1D" w:rsidRPr="00333D1D">
        <w:rPr>
          <w:rFonts w:ascii="仿宋_GB2312" w:eastAsia="仿宋_GB2312" w:hAnsi="Times New Roman" w:cs="宋体" w:hint="eastAsia"/>
          <w:kern w:val="0"/>
          <w:sz w:val="32"/>
          <w:szCs w:val="32"/>
        </w:rPr>
        <w:t>所在单位</w:t>
      </w:r>
      <w:r w:rsidR="00845EC4">
        <w:rPr>
          <w:rFonts w:ascii="仿宋_GB2312" w:eastAsia="仿宋_GB2312" w:hAnsi="Times New Roman" w:cs="宋体" w:hint="eastAsia"/>
          <w:kern w:val="0"/>
          <w:sz w:val="32"/>
          <w:szCs w:val="32"/>
        </w:rPr>
        <w:t>作通报处理</w:t>
      </w:r>
      <w:r w:rsidR="00046214">
        <w:rPr>
          <w:rFonts w:ascii="仿宋_GB2312" w:eastAsia="仿宋_GB2312" w:hAnsi="Times New Roman" w:cs="宋体" w:hint="eastAsia"/>
          <w:kern w:val="0"/>
          <w:sz w:val="32"/>
          <w:szCs w:val="32"/>
        </w:rPr>
        <w:t>。</w:t>
      </w:r>
    </w:p>
    <w:p w:rsidR="00083D52" w:rsidRPr="00B323F4" w:rsidRDefault="00A0158A" w:rsidP="00193233">
      <w:pPr>
        <w:spacing w:line="560" w:lineRule="exact"/>
        <w:ind w:firstLineChars="200" w:firstLine="640"/>
        <w:rPr>
          <w:rFonts w:ascii="黑体" w:eastAsia="黑体" w:hAnsi="黑体" w:cs="宋体"/>
          <w:kern w:val="0"/>
          <w:sz w:val="32"/>
          <w:szCs w:val="32"/>
        </w:rPr>
      </w:pPr>
      <w:r w:rsidRPr="00B323F4">
        <w:rPr>
          <w:rFonts w:ascii="黑体" w:eastAsia="黑体" w:hAnsi="黑体" w:cs="宋体" w:hint="eastAsia"/>
          <w:kern w:val="0"/>
          <w:sz w:val="32"/>
          <w:szCs w:val="32"/>
        </w:rPr>
        <w:t>七、</w:t>
      </w:r>
      <w:r w:rsidR="00B323F4" w:rsidRPr="00B323F4">
        <w:rPr>
          <w:rFonts w:ascii="黑体" w:eastAsia="黑体" w:hAnsi="黑体" w:cs="宋体" w:hint="eastAsia"/>
          <w:kern w:val="0"/>
          <w:sz w:val="32"/>
          <w:szCs w:val="32"/>
        </w:rPr>
        <w:t>申报材料及申报要求</w:t>
      </w:r>
    </w:p>
    <w:p w:rsidR="00C67FB4" w:rsidRDefault="006C2CA4"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各单位的课题申报工作由各自科研管理部门统一组织和报送。各单位科研管理部门要遴选推荐，严格把关。</w:t>
      </w:r>
    </w:p>
    <w:p w:rsidR="00040766" w:rsidRDefault="006C2CA4"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课题负责人填写《</w:t>
      </w:r>
      <w:r w:rsidR="00532D89">
        <w:rPr>
          <w:rFonts w:ascii="仿宋_GB2312" w:eastAsia="仿宋_GB2312" w:hAnsi="Times New Roman" w:cs="宋体" w:hint="eastAsia"/>
          <w:kern w:val="0"/>
          <w:sz w:val="32"/>
          <w:szCs w:val="32"/>
        </w:rPr>
        <w:t>吉林省民族事务委员会课题</w:t>
      </w:r>
      <w:r w:rsidR="00F64078">
        <w:rPr>
          <w:rFonts w:ascii="仿宋_GB2312" w:eastAsia="仿宋_GB2312" w:hAnsi="Times New Roman" w:cs="宋体" w:hint="eastAsia"/>
          <w:kern w:val="0"/>
          <w:sz w:val="32"/>
          <w:szCs w:val="32"/>
        </w:rPr>
        <w:t>申请</w:t>
      </w:r>
      <w:r w:rsidR="00532D89">
        <w:rPr>
          <w:rFonts w:ascii="仿宋_GB2312" w:eastAsia="仿宋_GB2312" w:hAnsi="Times New Roman" w:cs="宋体" w:hint="eastAsia"/>
          <w:kern w:val="0"/>
          <w:sz w:val="32"/>
          <w:szCs w:val="32"/>
        </w:rPr>
        <w:t>书</w:t>
      </w:r>
      <w:r>
        <w:rPr>
          <w:rFonts w:ascii="仿宋_GB2312" w:eastAsia="仿宋_GB2312" w:hAnsi="Times New Roman" w:cs="宋体" w:hint="eastAsia"/>
          <w:kern w:val="0"/>
          <w:sz w:val="32"/>
          <w:szCs w:val="32"/>
        </w:rPr>
        <w:t>》</w:t>
      </w:r>
      <w:r w:rsidR="00160CCC">
        <w:rPr>
          <w:rFonts w:ascii="仿宋_GB2312" w:eastAsia="仿宋_GB2312" w:hAnsi="Times New Roman" w:cs="宋体" w:hint="eastAsia"/>
          <w:kern w:val="0"/>
          <w:sz w:val="32"/>
          <w:szCs w:val="32"/>
        </w:rPr>
        <w:t>，</w:t>
      </w:r>
      <w:r w:rsidR="00C21AF9">
        <w:rPr>
          <w:rFonts w:ascii="仿宋_GB2312" w:eastAsia="仿宋_GB2312" w:hAnsi="Times New Roman" w:cs="宋体" w:hint="eastAsia"/>
          <w:kern w:val="0"/>
          <w:sz w:val="32"/>
          <w:szCs w:val="32"/>
        </w:rPr>
        <w:t>并提交所在单位审核</w:t>
      </w:r>
      <w:r w:rsidR="00046214">
        <w:rPr>
          <w:rFonts w:ascii="仿宋_GB2312" w:eastAsia="仿宋_GB2312" w:hAnsi="Times New Roman" w:cs="宋体" w:hint="eastAsia"/>
          <w:kern w:val="0"/>
          <w:sz w:val="32"/>
          <w:szCs w:val="32"/>
        </w:rPr>
        <w:t>。</w:t>
      </w:r>
      <w:r w:rsidR="00E43F8D">
        <w:rPr>
          <w:rFonts w:ascii="仿宋_GB2312" w:eastAsia="仿宋_GB2312" w:hAnsi="Times New Roman" w:cs="宋体" w:hint="eastAsia"/>
          <w:kern w:val="0"/>
          <w:sz w:val="32"/>
          <w:szCs w:val="32"/>
        </w:rPr>
        <w:t>申报单位</w:t>
      </w:r>
      <w:r w:rsidR="00C21AF9">
        <w:rPr>
          <w:rFonts w:ascii="仿宋_GB2312" w:eastAsia="仿宋_GB2312" w:hAnsi="Times New Roman" w:cs="宋体" w:hint="eastAsia"/>
          <w:kern w:val="0"/>
          <w:sz w:val="32"/>
          <w:szCs w:val="32"/>
        </w:rPr>
        <w:t>请于</w:t>
      </w:r>
      <w:r w:rsidRPr="007C33AC">
        <w:rPr>
          <w:rFonts w:ascii="仿宋_GB2312" w:eastAsia="仿宋_GB2312" w:hAnsi="Times New Roman" w:cs="宋体" w:hint="eastAsia"/>
          <w:kern w:val="0"/>
          <w:sz w:val="32"/>
          <w:szCs w:val="32"/>
        </w:rPr>
        <w:t>202</w:t>
      </w:r>
      <w:r w:rsidR="00A13D26">
        <w:rPr>
          <w:rFonts w:ascii="仿宋_GB2312" w:eastAsia="仿宋_GB2312" w:hAnsi="Times New Roman" w:cs="宋体"/>
          <w:kern w:val="0"/>
          <w:sz w:val="32"/>
          <w:szCs w:val="32"/>
        </w:rPr>
        <w:t>3</w:t>
      </w:r>
      <w:r w:rsidRPr="007C33AC">
        <w:rPr>
          <w:rFonts w:ascii="仿宋_GB2312" w:eastAsia="仿宋_GB2312" w:hAnsi="Times New Roman" w:cs="宋体" w:hint="eastAsia"/>
          <w:kern w:val="0"/>
          <w:sz w:val="32"/>
          <w:szCs w:val="32"/>
        </w:rPr>
        <w:t>年</w:t>
      </w:r>
      <w:r w:rsidR="00A71E32">
        <w:rPr>
          <w:rFonts w:ascii="仿宋_GB2312" w:eastAsia="仿宋_GB2312" w:hAnsi="Times New Roman" w:cs="宋体"/>
          <w:kern w:val="0"/>
          <w:sz w:val="32"/>
          <w:szCs w:val="32"/>
        </w:rPr>
        <w:t>9</w:t>
      </w:r>
      <w:r w:rsidRPr="007C33AC">
        <w:rPr>
          <w:rFonts w:ascii="仿宋_GB2312" w:eastAsia="仿宋_GB2312" w:hAnsi="Times New Roman" w:cs="宋体" w:hint="eastAsia"/>
          <w:kern w:val="0"/>
          <w:sz w:val="32"/>
          <w:szCs w:val="32"/>
        </w:rPr>
        <w:t>月</w:t>
      </w:r>
      <w:r w:rsidR="00A71E32">
        <w:rPr>
          <w:rFonts w:ascii="仿宋_GB2312" w:eastAsia="仿宋_GB2312" w:hAnsi="Times New Roman" w:cs="宋体"/>
          <w:kern w:val="0"/>
          <w:sz w:val="32"/>
          <w:szCs w:val="32"/>
        </w:rPr>
        <w:t>15</w:t>
      </w:r>
      <w:r w:rsidRPr="007C33AC">
        <w:rPr>
          <w:rFonts w:ascii="仿宋_GB2312" w:eastAsia="仿宋_GB2312" w:hAnsi="Times New Roman" w:cs="宋体" w:hint="eastAsia"/>
          <w:kern w:val="0"/>
          <w:sz w:val="32"/>
          <w:szCs w:val="32"/>
        </w:rPr>
        <w:t>日前，</w:t>
      </w:r>
      <w:r w:rsidR="00E43F8D">
        <w:rPr>
          <w:rFonts w:ascii="仿宋_GB2312" w:eastAsia="仿宋_GB2312" w:hAnsi="Times New Roman" w:cs="宋体" w:hint="eastAsia"/>
          <w:kern w:val="0"/>
          <w:sz w:val="32"/>
          <w:szCs w:val="32"/>
        </w:rPr>
        <w:t>将通过审核的</w:t>
      </w:r>
      <w:r w:rsidR="00C21AF9">
        <w:rPr>
          <w:rFonts w:ascii="仿宋_GB2312" w:eastAsia="仿宋_GB2312" w:hAnsi="Times New Roman" w:cs="宋体" w:hint="eastAsia"/>
          <w:kern w:val="0"/>
          <w:sz w:val="32"/>
          <w:szCs w:val="32"/>
        </w:rPr>
        <w:t>《</w:t>
      </w:r>
      <w:r w:rsidR="00E07895">
        <w:rPr>
          <w:rFonts w:ascii="仿宋_GB2312" w:eastAsia="仿宋_GB2312" w:hAnsi="Times New Roman" w:cs="宋体" w:hint="eastAsia"/>
          <w:kern w:val="0"/>
          <w:sz w:val="32"/>
          <w:szCs w:val="32"/>
        </w:rPr>
        <w:t>申请</w:t>
      </w:r>
      <w:r w:rsidR="00C21AF9">
        <w:rPr>
          <w:rFonts w:ascii="仿宋_GB2312" w:eastAsia="仿宋_GB2312" w:hAnsi="Times New Roman" w:cs="宋体" w:hint="eastAsia"/>
          <w:kern w:val="0"/>
          <w:sz w:val="32"/>
          <w:szCs w:val="32"/>
        </w:rPr>
        <w:t>书》</w:t>
      </w:r>
      <w:r w:rsidR="008E3B55">
        <w:rPr>
          <w:rFonts w:ascii="仿宋_GB2312" w:eastAsia="仿宋_GB2312" w:hAnsi="Times New Roman" w:cs="宋体" w:hint="eastAsia"/>
          <w:kern w:val="0"/>
          <w:sz w:val="32"/>
          <w:szCs w:val="32"/>
        </w:rPr>
        <w:t>《申报</w:t>
      </w:r>
      <w:r w:rsidR="008E3B55">
        <w:rPr>
          <w:rFonts w:ascii="仿宋_GB2312" w:eastAsia="仿宋_GB2312" w:hAnsi="Times New Roman" w:cs="宋体"/>
          <w:kern w:val="0"/>
          <w:sz w:val="32"/>
          <w:szCs w:val="32"/>
        </w:rPr>
        <w:t>活页</w:t>
      </w:r>
      <w:r w:rsidR="008E3B55">
        <w:rPr>
          <w:rFonts w:ascii="仿宋_GB2312" w:eastAsia="仿宋_GB2312" w:hAnsi="Times New Roman" w:cs="宋体" w:hint="eastAsia"/>
          <w:kern w:val="0"/>
          <w:sz w:val="32"/>
          <w:szCs w:val="32"/>
        </w:rPr>
        <w:t>》</w:t>
      </w:r>
      <w:r w:rsidR="00004888">
        <w:rPr>
          <w:rFonts w:ascii="仿宋_GB2312" w:eastAsia="仿宋_GB2312" w:hAnsi="Times New Roman" w:cs="宋体" w:hint="eastAsia"/>
          <w:kern w:val="0"/>
          <w:sz w:val="32"/>
          <w:szCs w:val="32"/>
        </w:rPr>
        <w:t>《</w:t>
      </w:r>
      <w:hyperlink r:id="rId7" w:history="1">
        <w:r w:rsidR="00004888" w:rsidRPr="00004888">
          <w:rPr>
            <w:rFonts w:ascii="仿宋_GB2312" w:eastAsia="仿宋_GB2312" w:hAnsi="Times New Roman" w:cs="宋体" w:hint="eastAsia"/>
            <w:kern w:val="0"/>
            <w:sz w:val="32"/>
            <w:szCs w:val="32"/>
          </w:rPr>
          <w:t>汇总表》电子版打包后发送至邮箱3185912855@qq.com</w:t>
        </w:r>
      </w:hyperlink>
      <w:r w:rsidR="00004888">
        <w:rPr>
          <w:rFonts w:ascii="仿宋_GB2312" w:eastAsia="仿宋_GB2312" w:hAnsi="Times New Roman" w:cs="宋体" w:hint="eastAsia"/>
          <w:kern w:val="0"/>
          <w:sz w:val="32"/>
          <w:szCs w:val="32"/>
        </w:rPr>
        <w:t>，</w:t>
      </w:r>
      <w:r w:rsidR="007C33AC">
        <w:rPr>
          <w:rFonts w:ascii="仿宋_GB2312" w:eastAsia="仿宋_GB2312" w:hAnsi="Times New Roman" w:cs="宋体"/>
          <w:kern w:val="0"/>
          <w:sz w:val="32"/>
          <w:szCs w:val="32"/>
        </w:rPr>
        <w:t>命名</w:t>
      </w:r>
      <w:r w:rsidR="004562AD">
        <w:rPr>
          <w:rFonts w:ascii="仿宋_GB2312" w:eastAsia="仿宋_GB2312" w:hAnsi="Times New Roman" w:cs="宋体" w:hint="eastAsia"/>
          <w:kern w:val="0"/>
          <w:sz w:val="32"/>
          <w:szCs w:val="32"/>
        </w:rPr>
        <w:t>格式为</w:t>
      </w:r>
      <w:r w:rsidR="007C33AC" w:rsidRPr="007C33AC">
        <w:rPr>
          <w:rFonts w:ascii="仿宋_GB2312" w:eastAsia="仿宋_GB2312" w:hAnsi="Times New Roman" w:cs="宋体" w:hint="eastAsia"/>
          <w:kern w:val="0"/>
          <w:sz w:val="32"/>
          <w:szCs w:val="32"/>
        </w:rPr>
        <w:t>“</w:t>
      </w:r>
      <w:r w:rsidR="007C33AC">
        <w:rPr>
          <w:rFonts w:ascii="仿宋_GB2312" w:eastAsia="仿宋_GB2312" w:hAnsi="Times New Roman" w:cs="宋体" w:hint="eastAsia"/>
          <w:kern w:val="0"/>
          <w:sz w:val="32"/>
          <w:szCs w:val="32"/>
        </w:rPr>
        <w:t>姓名</w:t>
      </w:r>
      <w:r w:rsidR="007C33AC">
        <w:rPr>
          <w:rFonts w:ascii="仿宋_GB2312" w:eastAsia="仿宋_GB2312" w:hAnsi="Times New Roman" w:cs="宋体"/>
          <w:kern w:val="0"/>
          <w:sz w:val="32"/>
          <w:szCs w:val="32"/>
        </w:rPr>
        <w:t>+申请书</w:t>
      </w:r>
      <w:r w:rsidR="007C33AC" w:rsidRPr="007C33AC">
        <w:rPr>
          <w:rFonts w:ascii="仿宋_GB2312" w:eastAsia="仿宋_GB2312" w:hAnsi="Times New Roman" w:cs="宋体" w:hint="eastAsia"/>
          <w:kern w:val="0"/>
          <w:sz w:val="32"/>
          <w:szCs w:val="32"/>
        </w:rPr>
        <w:t>”</w:t>
      </w:r>
      <w:r w:rsidR="008E3B55" w:rsidRPr="008E3B55">
        <w:rPr>
          <w:rFonts w:ascii="仿宋_GB2312" w:eastAsia="仿宋_GB2312" w:hAnsi="Times New Roman" w:cs="宋体" w:hint="eastAsia"/>
          <w:kern w:val="0"/>
          <w:sz w:val="32"/>
          <w:szCs w:val="32"/>
        </w:rPr>
        <w:t>“姓名+</w:t>
      </w:r>
      <w:r w:rsidR="008E3B55">
        <w:rPr>
          <w:rFonts w:ascii="仿宋_GB2312" w:eastAsia="仿宋_GB2312" w:hAnsi="Times New Roman" w:cs="宋体" w:hint="eastAsia"/>
          <w:kern w:val="0"/>
          <w:sz w:val="32"/>
          <w:szCs w:val="32"/>
        </w:rPr>
        <w:t>活页</w:t>
      </w:r>
      <w:r w:rsidR="008E3B55" w:rsidRPr="008E3B55">
        <w:rPr>
          <w:rFonts w:ascii="仿宋_GB2312" w:eastAsia="仿宋_GB2312" w:hAnsi="Times New Roman" w:cs="宋体" w:hint="eastAsia"/>
          <w:kern w:val="0"/>
          <w:sz w:val="32"/>
          <w:szCs w:val="32"/>
        </w:rPr>
        <w:t>”</w:t>
      </w:r>
      <w:r w:rsidR="008E3B55">
        <w:rPr>
          <w:rFonts w:ascii="仿宋_GB2312" w:eastAsia="仿宋_GB2312" w:hAnsi="Times New Roman" w:cs="宋体" w:hint="eastAsia"/>
          <w:kern w:val="0"/>
          <w:sz w:val="32"/>
          <w:szCs w:val="32"/>
        </w:rPr>
        <w:t>“学校</w:t>
      </w:r>
      <w:r w:rsidR="008E3B55">
        <w:rPr>
          <w:rFonts w:ascii="仿宋_GB2312" w:eastAsia="仿宋_GB2312" w:hAnsi="Times New Roman" w:cs="宋体"/>
          <w:kern w:val="0"/>
          <w:sz w:val="32"/>
          <w:szCs w:val="32"/>
        </w:rPr>
        <w:t>名称</w:t>
      </w:r>
      <w:r w:rsidR="008E3B55">
        <w:rPr>
          <w:rFonts w:ascii="仿宋_GB2312" w:eastAsia="仿宋_GB2312" w:hAnsi="Times New Roman" w:cs="宋体" w:hint="eastAsia"/>
          <w:kern w:val="0"/>
          <w:sz w:val="32"/>
          <w:szCs w:val="32"/>
        </w:rPr>
        <w:t>+汇总表”</w:t>
      </w:r>
      <w:r w:rsidR="004562AD">
        <w:rPr>
          <w:rFonts w:ascii="仿宋_GB2312" w:eastAsia="仿宋_GB2312" w:hAnsi="Times New Roman" w:cs="宋体" w:hint="eastAsia"/>
          <w:kern w:val="0"/>
          <w:sz w:val="32"/>
          <w:szCs w:val="32"/>
        </w:rPr>
        <w:t>，</w:t>
      </w:r>
      <w:r w:rsidR="007C33AC">
        <w:rPr>
          <w:rFonts w:ascii="仿宋_GB2312" w:eastAsia="仿宋_GB2312" w:hAnsi="Times New Roman" w:cs="宋体"/>
          <w:kern w:val="0"/>
          <w:sz w:val="32"/>
          <w:szCs w:val="32"/>
        </w:rPr>
        <w:t>如</w:t>
      </w:r>
      <w:r w:rsidR="007C33AC" w:rsidRPr="007C33AC">
        <w:rPr>
          <w:rFonts w:ascii="仿宋_GB2312" w:eastAsia="仿宋_GB2312" w:hAnsi="Times New Roman" w:cs="宋体" w:hint="eastAsia"/>
          <w:kern w:val="0"/>
          <w:sz w:val="32"/>
          <w:szCs w:val="32"/>
        </w:rPr>
        <w:t>“张</w:t>
      </w:r>
      <w:r w:rsidR="004562AD">
        <w:rPr>
          <w:rFonts w:ascii="仿宋_GB2312" w:eastAsia="仿宋_GB2312" w:hAnsi="Times New Roman" w:cs="宋体" w:hint="eastAsia"/>
          <w:kern w:val="0"/>
          <w:sz w:val="32"/>
          <w:szCs w:val="32"/>
        </w:rPr>
        <w:t>三</w:t>
      </w:r>
      <w:r w:rsidR="007C33AC" w:rsidRPr="007C33AC">
        <w:rPr>
          <w:rFonts w:ascii="仿宋_GB2312" w:eastAsia="仿宋_GB2312" w:hAnsi="Times New Roman" w:cs="宋体" w:hint="eastAsia"/>
          <w:kern w:val="0"/>
          <w:sz w:val="32"/>
          <w:szCs w:val="32"/>
        </w:rPr>
        <w:t>+申请书”</w:t>
      </w:r>
      <w:r w:rsidR="00C745AF">
        <w:rPr>
          <w:rFonts w:ascii="仿宋_GB2312" w:eastAsia="仿宋_GB2312" w:hAnsi="Times New Roman" w:cs="宋体" w:hint="eastAsia"/>
          <w:kern w:val="0"/>
          <w:sz w:val="32"/>
          <w:szCs w:val="32"/>
        </w:rPr>
        <w:t>“</w:t>
      </w:r>
      <w:r w:rsidR="008E3B55">
        <w:rPr>
          <w:rFonts w:ascii="仿宋_GB2312" w:eastAsia="仿宋_GB2312" w:hAnsi="Times New Roman" w:cs="宋体" w:hint="eastAsia"/>
          <w:kern w:val="0"/>
          <w:sz w:val="32"/>
          <w:szCs w:val="32"/>
        </w:rPr>
        <w:t>张三</w:t>
      </w:r>
      <w:r w:rsidR="00C745AF">
        <w:rPr>
          <w:rFonts w:ascii="仿宋_GB2312" w:eastAsia="仿宋_GB2312" w:hAnsi="Times New Roman" w:cs="宋体" w:hint="eastAsia"/>
          <w:kern w:val="0"/>
          <w:sz w:val="32"/>
          <w:szCs w:val="32"/>
        </w:rPr>
        <w:t>+</w:t>
      </w:r>
      <w:r w:rsidR="008E3B55">
        <w:rPr>
          <w:rFonts w:ascii="仿宋_GB2312" w:eastAsia="仿宋_GB2312" w:hAnsi="Times New Roman" w:cs="宋体" w:hint="eastAsia"/>
          <w:kern w:val="0"/>
          <w:sz w:val="32"/>
          <w:szCs w:val="32"/>
        </w:rPr>
        <w:t>活页</w:t>
      </w:r>
      <w:r w:rsidR="00C745AF">
        <w:rPr>
          <w:rFonts w:ascii="仿宋_GB2312" w:eastAsia="仿宋_GB2312" w:hAnsi="Times New Roman" w:cs="宋体" w:hint="eastAsia"/>
          <w:kern w:val="0"/>
          <w:sz w:val="32"/>
          <w:szCs w:val="32"/>
        </w:rPr>
        <w:t>”</w:t>
      </w:r>
      <w:r w:rsidR="008E3B55">
        <w:rPr>
          <w:rFonts w:ascii="仿宋_GB2312" w:eastAsia="仿宋_GB2312" w:hAnsi="Times New Roman" w:cs="宋体" w:hint="eastAsia"/>
          <w:kern w:val="0"/>
          <w:sz w:val="32"/>
          <w:szCs w:val="32"/>
        </w:rPr>
        <w:t>“某某</w:t>
      </w:r>
      <w:r w:rsidR="008E3B55">
        <w:rPr>
          <w:rFonts w:ascii="仿宋_GB2312" w:eastAsia="仿宋_GB2312" w:hAnsi="Times New Roman" w:cs="宋体"/>
          <w:kern w:val="0"/>
          <w:sz w:val="32"/>
          <w:szCs w:val="32"/>
        </w:rPr>
        <w:t>大学</w:t>
      </w:r>
      <w:r w:rsidR="008E3B55">
        <w:rPr>
          <w:rFonts w:ascii="仿宋_GB2312" w:eastAsia="仿宋_GB2312" w:hAnsi="Times New Roman" w:cs="宋体" w:hint="eastAsia"/>
          <w:kern w:val="0"/>
          <w:sz w:val="32"/>
          <w:szCs w:val="32"/>
        </w:rPr>
        <w:t>+汇总表”</w:t>
      </w:r>
      <w:r w:rsidR="004562AD">
        <w:rPr>
          <w:rFonts w:ascii="仿宋_GB2312" w:eastAsia="仿宋_GB2312" w:hAnsi="Times New Roman" w:cs="宋体" w:hint="eastAsia"/>
          <w:kern w:val="0"/>
          <w:sz w:val="32"/>
          <w:szCs w:val="32"/>
        </w:rPr>
        <w:t>。</w:t>
      </w:r>
      <w:r w:rsidR="00470EEB">
        <w:rPr>
          <w:rFonts w:ascii="仿宋_GB2312" w:eastAsia="仿宋_GB2312" w:hAnsi="Times New Roman" w:cs="宋体" w:hint="eastAsia"/>
          <w:kern w:val="0"/>
          <w:sz w:val="32"/>
          <w:szCs w:val="32"/>
        </w:rPr>
        <w:t>同时将《申请书》（一式三份，A</w:t>
      </w:r>
      <w:r w:rsidR="00470EEB">
        <w:rPr>
          <w:rFonts w:ascii="仿宋_GB2312" w:eastAsia="仿宋_GB2312" w:hAnsi="Times New Roman" w:cs="宋体"/>
          <w:kern w:val="0"/>
          <w:sz w:val="32"/>
          <w:szCs w:val="32"/>
        </w:rPr>
        <w:t>4</w:t>
      </w:r>
      <w:r w:rsidR="00470EEB">
        <w:rPr>
          <w:rFonts w:ascii="仿宋_GB2312" w:eastAsia="仿宋_GB2312" w:hAnsi="Times New Roman" w:cs="宋体" w:hint="eastAsia"/>
          <w:kern w:val="0"/>
          <w:sz w:val="32"/>
          <w:szCs w:val="32"/>
        </w:rPr>
        <w:t>纸张正反面打印，加盖公章）</w:t>
      </w:r>
      <w:r w:rsidR="008E3B55">
        <w:rPr>
          <w:rFonts w:ascii="仿宋_GB2312" w:eastAsia="仿宋_GB2312" w:hAnsi="Times New Roman" w:cs="宋体" w:hint="eastAsia"/>
          <w:kern w:val="0"/>
          <w:sz w:val="32"/>
          <w:szCs w:val="32"/>
        </w:rPr>
        <w:t>、《申报</w:t>
      </w:r>
      <w:r w:rsidR="008E3B55">
        <w:rPr>
          <w:rFonts w:ascii="仿宋_GB2312" w:eastAsia="仿宋_GB2312" w:hAnsi="Times New Roman" w:cs="宋体"/>
          <w:kern w:val="0"/>
          <w:sz w:val="32"/>
          <w:szCs w:val="32"/>
        </w:rPr>
        <w:t>活页</w:t>
      </w:r>
      <w:r w:rsidR="008E3B55">
        <w:rPr>
          <w:rFonts w:ascii="仿宋_GB2312" w:eastAsia="仿宋_GB2312" w:hAnsi="Times New Roman" w:cs="宋体" w:hint="eastAsia"/>
          <w:kern w:val="0"/>
          <w:sz w:val="32"/>
          <w:szCs w:val="32"/>
        </w:rPr>
        <w:t>》（一式三份</w:t>
      </w:r>
      <w:r w:rsidR="008E3B55" w:rsidRPr="008E3B55">
        <w:rPr>
          <w:rFonts w:ascii="仿宋_GB2312" w:eastAsia="仿宋_GB2312" w:hAnsi="Times New Roman" w:cs="宋体" w:hint="eastAsia"/>
          <w:kern w:val="0"/>
          <w:sz w:val="32"/>
          <w:szCs w:val="32"/>
        </w:rPr>
        <w:t>，A4纸张正反面打印</w:t>
      </w:r>
      <w:r w:rsidR="008E3B55">
        <w:rPr>
          <w:rFonts w:ascii="仿宋_GB2312" w:eastAsia="仿宋_GB2312" w:hAnsi="Times New Roman" w:cs="宋体" w:hint="eastAsia"/>
          <w:kern w:val="0"/>
          <w:sz w:val="32"/>
          <w:szCs w:val="32"/>
        </w:rPr>
        <w:t>）</w:t>
      </w:r>
      <w:r w:rsidR="00470EEB">
        <w:rPr>
          <w:rFonts w:ascii="仿宋_GB2312" w:eastAsia="仿宋_GB2312" w:hAnsi="Times New Roman" w:cs="宋体" w:hint="eastAsia"/>
          <w:kern w:val="0"/>
          <w:sz w:val="32"/>
          <w:szCs w:val="32"/>
        </w:rPr>
        <w:t>和《汇总表》（一式一份，A</w:t>
      </w:r>
      <w:r w:rsidR="00470EEB">
        <w:rPr>
          <w:rFonts w:ascii="仿宋_GB2312" w:eastAsia="仿宋_GB2312" w:hAnsi="Times New Roman" w:cs="宋体"/>
          <w:kern w:val="0"/>
          <w:sz w:val="32"/>
          <w:szCs w:val="32"/>
        </w:rPr>
        <w:t>4</w:t>
      </w:r>
      <w:r w:rsidR="00470EEB">
        <w:rPr>
          <w:rFonts w:ascii="仿宋_GB2312" w:eastAsia="仿宋_GB2312" w:hAnsi="Times New Roman" w:cs="宋体" w:hint="eastAsia"/>
          <w:kern w:val="0"/>
          <w:sz w:val="32"/>
          <w:szCs w:val="32"/>
        </w:rPr>
        <w:t>纸张单面打印，加盖公章）邮寄到以下地址。</w:t>
      </w:r>
    </w:p>
    <w:p w:rsidR="00C67FB4" w:rsidRDefault="006C2CA4"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联 系 人：刘红彬</w:t>
      </w:r>
    </w:p>
    <w:p w:rsidR="00C67FB4" w:rsidRDefault="006C2CA4"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联系电话：</w:t>
      </w:r>
      <w:r>
        <w:rPr>
          <w:rFonts w:ascii="仿宋_GB2312" w:eastAsia="仿宋_GB2312" w:hAnsi="Times New Roman" w:cs="宋体"/>
          <w:kern w:val="0"/>
          <w:sz w:val="32"/>
          <w:szCs w:val="32"/>
        </w:rPr>
        <w:t>18943131907</w:t>
      </w:r>
    </w:p>
    <w:p w:rsidR="00C67FB4" w:rsidRDefault="006C2CA4"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地    址：长春市正阳街945号吉林省民族宗教研究中心</w:t>
      </w:r>
    </w:p>
    <w:p w:rsidR="00C67FB4" w:rsidRDefault="006C2CA4" w:rsidP="00193233">
      <w:pPr>
        <w:spacing w:line="560" w:lineRule="exact"/>
        <w:ind w:firstLineChars="200" w:firstLine="640"/>
        <w:rPr>
          <w:rFonts w:ascii="仿宋_GB2312" w:eastAsia="仿宋_GB2312" w:hAnsi="Times New Roman" w:cs="宋体"/>
          <w:kern w:val="0"/>
          <w:sz w:val="32"/>
          <w:szCs w:val="32"/>
        </w:rPr>
      </w:pPr>
      <w:proofErr w:type="gramStart"/>
      <w:r>
        <w:rPr>
          <w:rFonts w:ascii="仿宋_GB2312" w:eastAsia="仿宋_GB2312" w:hAnsi="Times New Roman" w:cs="宋体" w:hint="eastAsia"/>
          <w:kern w:val="0"/>
          <w:sz w:val="32"/>
          <w:szCs w:val="32"/>
        </w:rPr>
        <w:t>邮</w:t>
      </w:r>
      <w:proofErr w:type="gramEnd"/>
      <w:r>
        <w:rPr>
          <w:rFonts w:ascii="仿宋_GB2312" w:eastAsia="仿宋_GB2312" w:hAnsi="Times New Roman" w:cs="宋体" w:hint="eastAsia"/>
          <w:kern w:val="0"/>
          <w:sz w:val="32"/>
          <w:szCs w:val="32"/>
        </w:rPr>
        <w:t xml:space="preserve">    编：130062</w:t>
      </w:r>
    </w:p>
    <w:p w:rsidR="00C67FB4" w:rsidRDefault="00C67FB4" w:rsidP="00193233">
      <w:pPr>
        <w:spacing w:line="560" w:lineRule="exact"/>
        <w:ind w:firstLineChars="200" w:firstLine="640"/>
        <w:rPr>
          <w:rFonts w:ascii="仿宋_GB2312" w:eastAsia="仿宋_GB2312" w:hAnsi="Times New Roman" w:cs="宋体"/>
          <w:kern w:val="0"/>
          <w:sz w:val="32"/>
          <w:szCs w:val="32"/>
        </w:rPr>
      </w:pPr>
    </w:p>
    <w:p w:rsidR="00C67FB4" w:rsidRDefault="006C2CA4"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附件：</w:t>
      </w:r>
      <w:r w:rsidR="00470EEB">
        <w:rPr>
          <w:rFonts w:ascii="仿宋_GB2312" w:eastAsia="仿宋_GB2312" w:hAnsi="Times New Roman" w:cs="宋体" w:hint="eastAsia"/>
          <w:kern w:val="0"/>
          <w:sz w:val="32"/>
          <w:szCs w:val="32"/>
        </w:rPr>
        <w:t>1</w:t>
      </w:r>
      <w:r w:rsidR="00470EEB">
        <w:rPr>
          <w:rFonts w:ascii="仿宋_GB2312" w:eastAsia="仿宋_GB2312" w:hAnsi="Times New Roman" w:cs="宋体"/>
          <w:kern w:val="0"/>
          <w:sz w:val="32"/>
          <w:szCs w:val="32"/>
        </w:rPr>
        <w:t>.</w:t>
      </w:r>
      <w:r w:rsidR="009B1416">
        <w:rPr>
          <w:rFonts w:ascii="仿宋_GB2312" w:eastAsia="仿宋_GB2312" w:hAnsi="Times New Roman" w:cs="宋体"/>
          <w:kern w:val="0"/>
          <w:sz w:val="32"/>
          <w:szCs w:val="32"/>
        </w:rPr>
        <w:t>2023</w:t>
      </w:r>
      <w:r w:rsidR="009B1416">
        <w:rPr>
          <w:rFonts w:ascii="仿宋_GB2312" w:eastAsia="仿宋_GB2312" w:hAnsi="Times New Roman" w:cs="宋体" w:hint="eastAsia"/>
          <w:kern w:val="0"/>
          <w:sz w:val="32"/>
          <w:szCs w:val="32"/>
        </w:rPr>
        <w:t>年度</w:t>
      </w:r>
      <w:r w:rsidR="004562AD">
        <w:rPr>
          <w:rFonts w:ascii="仿宋_GB2312" w:eastAsia="仿宋_GB2312" w:hAnsi="Times New Roman" w:cs="宋体" w:hint="eastAsia"/>
          <w:kern w:val="0"/>
          <w:sz w:val="32"/>
          <w:szCs w:val="32"/>
        </w:rPr>
        <w:t>省</w:t>
      </w:r>
      <w:r w:rsidR="009B1416">
        <w:rPr>
          <w:rFonts w:ascii="仿宋_GB2312" w:eastAsia="仿宋_GB2312" w:hAnsi="Times New Roman" w:cs="宋体" w:hint="eastAsia"/>
          <w:kern w:val="0"/>
          <w:sz w:val="32"/>
          <w:szCs w:val="32"/>
        </w:rPr>
        <w:t>民委</w:t>
      </w:r>
      <w:r w:rsidR="004562AD">
        <w:rPr>
          <w:rFonts w:ascii="仿宋_GB2312" w:eastAsia="仿宋_GB2312" w:hAnsi="Times New Roman" w:cs="宋体" w:hint="eastAsia"/>
          <w:kern w:val="0"/>
          <w:sz w:val="32"/>
          <w:szCs w:val="32"/>
        </w:rPr>
        <w:t>课题</w:t>
      </w:r>
      <w:r>
        <w:rPr>
          <w:rFonts w:ascii="仿宋_GB2312" w:eastAsia="仿宋_GB2312" w:hAnsi="Times New Roman" w:cs="宋体" w:hint="eastAsia"/>
          <w:kern w:val="0"/>
          <w:sz w:val="32"/>
          <w:szCs w:val="32"/>
        </w:rPr>
        <w:t>申请</w:t>
      </w:r>
      <w:r w:rsidR="00E07895">
        <w:rPr>
          <w:rFonts w:ascii="仿宋_GB2312" w:eastAsia="仿宋_GB2312" w:hAnsi="Times New Roman" w:cs="宋体" w:hint="eastAsia"/>
          <w:kern w:val="0"/>
          <w:sz w:val="32"/>
          <w:szCs w:val="32"/>
        </w:rPr>
        <w:t>书</w:t>
      </w:r>
    </w:p>
    <w:p w:rsidR="009B1416" w:rsidRPr="009B1416" w:rsidRDefault="009B1416"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kern w:val="0"/>
          <w:sz w:val="32"/>
          <w:szCs w:val="32"/>
        </w:rPr>
        <w:t xml:space="preserve">      2.2023</w:t>
      </w:r>
      <w:r>
        <w:rPr>
          <w:rFonts w:ascii="仿宋_GB2312" w:eastAsia="仿宋_GB2312" w:hAnsi="Times New Roman" w:cs="宋体" w:hint="eastAsia"/>
          <w:kern w:val="0"/>
          <w:sz w:val="32"/>
          <w:szCs w:val="32"/>
        </w:rPr>
        <w:t>年度</w:t>
      </w:r>
      <w:r>
        <w:rPr>
          <w:rFonts w:ascii="仿宋_GB2312" w:eastAsia="仿宋_GB2312" w:hAnsi="Times New Roman" w:cs="宋体"/>
          <w:kern w:val="0"/>
          <w:sz w:val="32"/>
          <w:szCs w:val="32"/>
        </w:rPr>
        <w:t>省民委课题申报活页</w:t>
      </w:r>
    </w:p>
    <w:p w:rsidR="00C67FB4" w:rsidRDefault="00470EEB" w:rsidP="00193233">
      <w:pPr>
        <w:spacing w:line="560" w:lineRule="exact"/>
        <w:ind w:firstLineChars="200" w:firstLine="640"/>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 xml:space="preserve"> </w:t>
      </w:r>
      <w:r>
        <w:rPr>
          <w:rFonts w:ascii="仿宋_GB2312" w:eastAsia="仿宋_GB2312" w:hAnsi="Times New Roman" w:cs="宋体"/>
          <w:kern w:val="0"/>
          <w:sz w:val="32"/>
          <w:szCs w:val="32"/>
        </w:rPr>
        <w:t xml:space="preserve">     </w:t>
      </w:r>
      <w:r w:rsidR="009B1416">
        <w:rPr>
          <w:rFonts w:ascii="仿宋_GB2312" w:eastAsia="仿宋_GB2312" w:hAnsi="Times New Roman" w:cs="宋体"/>
          <w:kern w:val="0"/>
          <w:sz w:val="32"/>
          <w:szCs w:val="32"/>
        </w:rPr>
        <w:t>3</w:t>
      </w:r>
      <w:r>
        <w:rPr>
          <w:rFonts w:ascii="仿宋_GB2312" w:eastAsia="仿宋_GB2312" w:hAnsi="Times New Roman" w:cs="宋体"/>
          <w:kern w:val="0"/>
          <w:sz w:val="32"/>
          <w:szCs w:val="32"/>
        </w:rPr>
        <w:t>.</w:t>
      </w:r>
      <w:r>
        <w:rPr>
          <w:rFonts w:ascii="仿宋_GB2312" w:eastAsia="仿宋_GB2312" w:hAnsi="Times New Roman" w:cs="宋体" w:hint="eastAsia"/>
          <w:kern w:val="0"/>
          <w:sz w:val="32"/>
          <w:szCs w:val="32"/>
        </w:rPr>
        <w:t>汇总表</w:t>
      </w:r>
    </w:p>
    <w:p w:rsidR="003C332C" w:rsidRDefault="003C332C" w:rsidP="00193233">
      <w:pPr>
        <w:spacing w:line="560" w:lineRule="exact"/>
        <w:ind w:firstLineChars="200" w:firstLine="640"/>
        <w:rPr>
          <w:rFonts w:ascii="仿宋_GB2312" w:eastAsia="仿宋_GB2312" w:hAnsi="Times New Roman" w:cs="宋体"/>
          <w:kern w:val="0"/>
          <w:sz w:val="32"/>
          <w:szCs w:val="32"/>
        </w:rPr>
      </w:pPr>
    </w:p>
    <w:p w:rsidR="00735299" w:rsidRDefault="00735299" w:rsidP="00193233">
      <w:pPr>
        <w:spacing w:line="560" w:lineRule="exact"/>
        <w:ind w:firstLineChars="200" w:firstLine="640"/>
        <w:rPr>
          <w:rFonts w:ascii="仿宋_GB2312" w:eastAsia="仿宋_GB2312" w:hAnsi="Times New Roman" w:cs="宋体"/>
          <w:kern w:val="0"/>
          <w:sz w:val="32"/>
          <w:szCs w:val="32"/>
        </w:rPr>
      </w:pPr>
    </w:p>
    <w:p w:rsidR="003C332C" w:rsidRDefault="003C332C" w:rsidP="00193233">
      <w:pPr>
        <w:spacing w:line="560" w:lineRule="exact"/>
        <w:ind w:firstLineChars="200" w:firstLine="640"/>
        <w:rPr>
          <w:rFonts w:ascii="仿宋_GB2312" w:eastAsia="仿宋_GB2312" w:hAnsi="Times New Roman" w:cs="宋体"/>
          <w:kern w:val="0"/>
          <w:sz w:val="32"/>
          <w:szCs w:val="32"/>
        </w:rPr>
      </w:pPr>
    </w:p>
    <w:p w:rsidR="00C67FB4" w:rsidRDefault="006C2CA4" w:rsidP="00193233">
      <w:pPr>
        <w:spacing w:line="560" w:lineRule="exact"/>
        <w:ind w:firstLineChars="1639" w:firstLine="5245"/>
        <w:jc w:val="center"/>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吉林省民族</w:t>
      </w:r>
      <w:r w:rsidR="00A40AC5">
        <w:rPr>
          <w:rFonts w:ascii="仿宋_GB2312" w:eastAsia="仿宋_GB2312" w:hAnsi="Times New Roman" w:cs="宋体" w:hint="eastAsia"/>
          <w:kern w:val="0"/>
          <w:sz w:val="32"/>
          <w:szCs w:val="32"/>
        </w:rPr>
        <w:t>事务委员会</w:t>
      </w:r>
      <w:bookmarkStart w:id="0" w:name="_GoBack"/>
      <w:bookmarkEnd w:id="0"/>
    </w:p>
    <w:p w:rsidR="00C67FB4" w:rsidRDefault="006C2CA4" w:rsidP="00193233">
      <w:pPr>
        <w:spacing w:line="560" w:lineRule="exact"/>
        <w:ind w:firstLineChars="1639" w:firstLine="5245"/>
        <w:jc w:val="center"/>
        <w:rPr>
          <w:rFonts w:ascii="仿宋_GB2312" w:eastAsia="仿宋_GB2312" w:hAnsi="Times New Roman" w:cs="宋体"/>
          <w:kern w:val="0"/>
          <w:sz w:val="32"/>
          <w:szCs w:val="32"/>
        </w:rPr>
      </w:pPr>
      <w:r>
        <w:rPr>
          <w:rFonts w:ascii="仿宋_GB2312" w:eastAsia="仿宋_GB2312" w:hAnsi="Times New Roman" w:cs="宋体" w:hint="eastAsia"/>
          <w:kern w:val="0"/>
          <w:sz w:val="32"/>
          <w:szCs w:val="32"/>
        </w:rPr>
        <w:t>202</w:t>
      </w:r>
      <w:r w:rsidR="00A13D26">
        <w:rPr>
          <w:rFonts w:ascii="仿宋_GB2312" w:eastAsia="仿宋_GB2312" w:hAnsi="Times New Roman" w:cs="宋体"/>
          <w:kern w:val="0"/>
          <w:sz w:val="32"/>
          <w:szCs w:val="32"/>
        </w:rPr>
        <w:t>3</w:t>
      </w:r>
      <w:r>
        <w:rPr>
          <w:rFonts w:ascii="仿宋_GB2312" w:eastAsia="仿宋_GB2312" w:hAnsi="Times New Roman" w:cs="宋体" w:hint="eastAsia"/>
          <w:kern w:val="0"/>
          <w:sz w:val="32"/>
          <w:szCs w:val="32"/>
        </w:rPr>
        <w:t>年</w:t>
      </w:r>
      <w:r w:rsidR="009B1416">
        <w:rPr>
          <w:rFonts w:ascii="仿宋_GB2312" w:eastAsia="仿宋_GB2312" w:hAnsi="Times New Roman" w:cs="宋体"/>
          <w:kern w:val="0"/>
          <w:sz w:val="32"/>
          <w:szCs w:val="32"/>
        </w:rPr>
        <w:t>8</w:t>
      </w:r>
      <w:r>
        <w:rPr>
          <w:rFonts w:ascii="仿宋_GB2312" w:eastAsia="仿宋_GB2312" w:hAnsi="Times New Roman" w:cs="宋体" w:hint="eastAsia"/>
          <w:kern w:val="0"/>
          <w:sz w:val="32"/>
          <w:szCs w:val="32"/>
        </w:rPr>
        <w:t>月</w:t>
      </w:r>
      <w:r w:rsidR="00A40AC5">
        <w:rPr>
          <w:rFonts w:ascii="仿宋_GB2312" w:eastAsia="仿宋_GB2312" w:hAnsi="Times New Roman" w:cs="宋体"/>
          <w:kern w:val="0"/>
          <w:sz w:val="32"/>
          <w:szCs w:val="32"/>
        </w:rPr>
        <w:t>24</w:t>
      </w:r>
      <w:r>
        <w:rPr>
          <w:rFonts w:ascii="仿宋_GB2312" w:eastAsia="仿宋_GB2312" w:hAnsi="Times New Roman" w:cs="宋体" w:hint="eastAsia"/>
          <w:kern w:val="0"/>
          <w:sz w:val="32"/>
          <w:szCs w:val="32"/>
        </w:rPr>
        <w:t>日</w:t>
      </w:r>
    </w:p>
    <w:sectPr w:rsidR="00C67FB4" w:rsidSect="006A036B">
      <w:footerReference w:type="default" r:id="rId8"/>
      <w:pgSz w:w="11906" w:h="16838"/>
      <w:pgMar w:top="1588" w:right="1191" w:bottom="1418" w:left="1191" w:header="851" w:footer="992"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8D1" w:rsidRDefault="004E18D1">
      <w:r>
        <w:separator/>
      </w:r>
    </w:p>
  </w:endnote>
  <w:endnote w:type="continuationSeparator" w:id="0">
    <w:p w:rsidR="004E18D1" w:rsidRDefault="004E1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FB4" w:rsidRDefault="006C2CA4">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67FB4" w:rsidRDefault="006C2CA4">
                          <w:pPr>
                            <w:pStyle w:val="a4"/>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A40AC5">
                            <w:rPr>
                              <w:rFonts w:asciiTheme="minorEastAsia" w:hAnsiTheme="minorEastAsia" w:cstheme="minorEastAsia"/>
                              <w:noProof/>
                              <w:sz w:val="28"/>
                              <w:szCs w:val="28"/>
                            </w:rPr>
                            <w:t>- 6 -</w:t>
                          </w:r>
                          <w:r>
                            <w:rPr>
                              <w:rFonts w:ascii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67FB4" w:rsidRDefault="006C2CA4">
                    <w:pPr>
                      <w:pStyle w:val="a4"/>
                      <w:rPr>
                        <w:rFonts w:asciiTheme="minorEastAsia" w:hAnsiTheme="minorEastAsia" w:cstheme="minorEastAsia"/>
                        <w:sz w:val="28"/>
                        <w:szCs w:val="2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A40AC5">
                      <w:rPr>
                        <w:rFonts w:asciiTheme="minorEastAsia" w:hAnsiTheme="minorEastAsia" w:cstheme="minorEastAsia"/>
                        <w:noProof/>
                        <w:sz w:val="28"/>
                        <w:szCs w:val="28"/>
                      </w:rPr>
                      <w:t>- 6 -</w:t>
                    </w:r>
                    <w:r>
                      <w:rPr>
                        <w:rFonts w:asciiTheme="minorEastAsia" w:hAnsiTheme="minorEastAsia" w:cstheme="minorEastAsia"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8D1" w:rsidRDefault="004E18D1">
      <w:r>
        <w:separator/>
      </w:r>
    </w:p>
  </w:footnote>
  <w:footnote w:type="continuationSeparator" w:id="0">
    <w:p w:rsidR="004E18D1" w:rsidRDefault="004E18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159"/>
    <w:rsid w:val="0000128D"/>
    <w:rsid w:val="00004888"/>
    <w:rsid w:val="000125E3"/>
    <w:rsid w:val="00017244"/>
    <w:rsid w:val="00040766"/>
    <w:rsid w:val="00046214"/>
    <w:rsid w:val="00062432"/>
    <w:rsid w:val="00083D52"/>
    <w:rsid w:val="000903D8"/>
    <w:rsid w:val="000B569B"/>
    <w:rsid w:val="000B7AE0"/>
    <w:rsid w:val="000C2C41"/>
    <w:rsid w:val="000C6A99"/>
    <w:rsid w:val="000F4258"/>
    <w:rsid w:val="00105D16"/>
    <w:rsid w:val="00112B18"/>
    <w:rsid w:val="001209C6"/>
    <w:rsid w:val="001300E9"/>
    <w:rsid w:val="00133C56"/>
    <w:rsid w:val="00156F2B"/>
    <w:rsid w:val="00160CCC"/>
    <w:rsid w:val="00163F1A"/>
    <w:rsid w:val="00164608"/>
    <w:rsid w:val="0016745D"/>
    <w:rsid w:val="0016772F"/>
    <w:rsid w:val="0017249D"/>
    <w:rsid w:val="00193233"/>
    <w:rsid w:val="001B44F5"/>
    <w:rsid w:val="001C5915"/>
    <w:rsid w:val="001E198A"/>
    <w:rsid w:val="001E41FD"/>
    <w:rsid w:val="001E593B"/>
    <w:rsid w:val="001F3C05"/>
    <w:rsid w:val="001F774F"/>
    <w:rsid w:val="0020134E"/>
    <w:rsid w:val="00207054"/>
    <w:rsid w:val="00214F5D"/>
    <w:rsid w:val="0022123C"/>
    <w:rsid w:val="00224810"/>
    <w:rsid w:val="002348C4"/>
    <w:rsid w:val="0026572F"/>
    <w:rsid w:val="002769EE"/>
    <w:rsid w:val="00285353"/>
    <w:rsid w:val="00285A48"/>
    <w:rsid w:val="00285CE8"/>
    <w:rsid w:val="00285F4A"/>
    <w:rsid w:val="0029446F"/>
    <w:rsid w:val="002A23C6"/>
    <w:rsid w:val="002A2A8B"/>
    <w:rsid w:val="002C5905"/>
    <w:rsid w:val="002D2AD3"/>
    <w:rsid w:val="002E2F18"/>
    <w:rsid w:val="002F38C3"/>
    <w:rsid w:val="003111AE"/>
    <w:rsid w:val="0032093C"/>
    <w:rsid w:val="00333D1D"/>
    <w:rsid w:val="003361B0"/>
    <w:rsid w:val="00347314"/>
    <w:rsid w:val="00352178"/>
    <w:rsid w:val="0035630B"/>
    <w:rsid w:val="003615E5"/>
    <w:rsid w:val="00380050"/>
    <w:rsid w:val="00392B27"/>
    <w:rsid w:val="003A296F"/>
    <w:rsid w:val="003C332C"/>
    <w:rsid w:val="003C43D1"/>
    <w:rsid w:val="003D09BB"/>
    <w:rsid w:val="003D23D0"/>
    <w:rsid w:val="003D343F"/>
    <w:rsid w:val="003E494C"/>
    <w:rsid w:val="003E697B"/>
    <w:rsid w:val="003F3A5B"/>
    <w:rsid w:val="00400087"/>
    <w:rsid w:val="00400808"/>
    <w:rsid w:val="0040798D"/>
    <w:rsid w:val="00420A58"/>
    <w:rsid w:val="00425009"/>
    <w:rsid w:val="004474C1"/>
    <w:rsid w:val="00453625"/>
    <w:rsid w:val="004562AD"/>
    <w:rsid w:val="00460EB5"/>
    <w:rsid w:val="00470EEB"/>
    <w:rsid w:val="00474BE5"/>
    <w:rsid w:val="004C470B"/>
    <w:rsid w:val="004E18D1"/>
    <w:rsid w:val="004F23ED"/>
    <w:rsid w:val="005101A0"/>
    <w:rsid w:val="00517B82"/>
    <w:rsid w:val="00520A33"/>
    <w:rsid w:val="00532D89"/>
    <w:rsid w:val="005476F2"/>
    <w:rsid w:val="00553CC6"/>
    <w:rsid w:val="00556481"/>
    <w:rsid w:val="0056126E"/>
    <w:rsid w:val="005644BC"/>
    <w:rsid w:val="00576B40"/>
    <w:rsid w:val="005A2F93"/>
    <w:rsid w:val="005A7662"/>
    <w:rsid w:val="005B23DB"/>
    <w:rsid w:val="005D043F"/>
    <w:rsid w:val="005D06E5"/>
    <w:rsid w:val="005D4B40"/>
    <w:rsid w:val="005F24A1"/>
    <w:rsid w:val="005F461B"/>
    <w:rsid w:val="00651325"/>
    <w:rsid w:val="0065742D"/>
    <w:rsid w:val="00667B67"/>
    <w:rsid w:val="00685FBB"/>
    <w:rsid w:val="006A036B"/>
    <w:rsid w:val="006A7803"/>
    <w:rsid w:val="006B13EB"/>
    <w:rsid w:val="006B406D"/>
    <w:rsid w:val="006C0A81"/>
    <w:rsid w:val="006C2CA4"/>
    <w:rsid w:val="006E6729"/>
    <w:rsid w:val="007228B9"/>
    <w:rsid w:val="00724616"/>
    <w:rsid w:val="00735299"/>
    <w:rsid w:val="00754FE7"/>
    <w:rsid w:val="0078481D"/>
    <w:rsid w:val="00790FE8"/>
    <w:rsid w:val="007920DE"/>
    <w:rsid w:val="007B5530"/>
    <w:rsid w:val="007B5A7C"/>
    <w:rsid w:val="007C33AC"/>
    <w:rsid w:val="007E053B"/>
    <w:rsid w:val="007F66A6"/>
    <w:rsid w:val="00801428"/>
    <w:rsid w:val="00810F56"/>
    <w:rsid w:val="00811EA1"/>
    <w:rsid w:val="00817F33"/>
    <w:rsid w:val="008204D7"/>
    <w:rsid w:val="0082637C"/>
    <w:rsid w:val="00845EC4"/>
    <w:rsid w:val="00850763"/>
    <w:rsid w:val="008669AF"/>
    <w:rsid w:val="0088331E"/>
    <w:rsid w:val="00893C07"/>
    <w:rsid w:val="008A14FA"/>
    <w:rsid w:val="008B7CCF"/>
    <w:rsid w:val="008B7DB3"/>
    <w:rsid w:val="008C4D09"/>
    <w:rsid w:val="008D6621"/>
    <w:rsid w:val="008E1501"/>
    <w:rsid w:val="008E2292"/>
    <w:rsid w:val="008E3B55"/>
    <w:rsid w:val="008F3A12"/>
    <w:rsid w:val="008F7355"/>
    <w:rsid w:val="00915639"/>
    <w:rsid w:val="00925876"/>
    <w:rsid w:val="00934F67"/>
    <w:rsid w:val="009406F5"/>
    <w:rsid w:val="009505C0"/>
    <w:rsid w:val="0095793B"/>
    <w:rsid w:val="009759D7"/>
    <w:rsid w:val="00985B16"/>
    <w:rsid w:val="0099173D"/>
    <w:rsid w:val="00991CCC"/>
    <w:rsid w:val="009A148E"/>
    <w:rsid w:val="009A4240"/>
    <w:rsid w:val="009B1416"/>
    <w:rsid w:val="009B59CF"/>
    <w:rsid w:val="009B6163"/>
    <w:rsid w:val="009B713E"/>
    <w:rsid w:val="009D0548"/>
    <w:rsid w:val="009D55B6"/>
    <w:rsid w:val="009D5D43"/>
    <w:rsid w:val="009E546A"/>
    <w:rsid w:val="009F13CD"/>
    <w:rsid w:val="00A0158A"/>
    <w:rsid w:val="00A13D26"/>
    <w:rsid w:val="00A20783"/>
    <w:rsid w:val="00A23EA5"/>
    <w:rsid w:val="00A26E52"/>
    <w:rsid w:val="00A40653"/>
    <w:rsid w:val="00A40AC5"/>
    <w:rsid w:val="00A6192B"/>
    <w:rsid w:val="00A61D3B"/>
    <w:rsid w:val="00A71E32"/>
    <w:rsid w:val="00A87E83"/>
    <w:rsid w:val="00A97401"/>
    <w:rsid w:val="00AA417C"/>
    <w:rsid w:val="00AA4CA2"/>
    <w:rsid w:val="00AA4EF4"/>
    <w:rsid w:val="00AA548B"/>
    <w:rsid w:val="00AB3365"/>
    <w:rsid w:val="00AC0045"/>
    <w:rsid w:val="00AC3674"/>
    <w:rsid w:val="00AC6B07"/>
    <w:rsid w:val="00AD7895"/>
    <w:rsid w:val="00AE0130"/>
    <w:rsid w:val="00AE4349"/>
    <w:rsid w:val="00B0799E"/>
    <w:rsid w:val="00B270ED"/>
    <w:rsid w:val="00B323F4"/>
    <w:rsid w:val="00B40E0C"/>
    <w:rsid w:val="00B43A69"/>
    <w:rsid w:val="00B72DFC"/>
    <w:rsid w:val="00B73BA2"/>
    <w:rsid w:val="00B82D28"/>
    <w:rsid w:val="00B96AFE"/>
    <w:rsid w:val="00BA0A02"/>
    <w:rsid w:val="00BB3A8B"/>
    <w:rsid w:val="00BE21FE"/>
    <w:rsid w:val="00BE4394"/>
    <w:rsid w:val="00BF38E8"/>
    <w:rsid w:val="00C1642F"/>
    <w:rsid w:val="00C208A0"/>
    <w:rsid w:val="00C21AF9"/>
    <w:rsid w:val="00C24F03"/>
    <w:rsid w:val="00C31C2C"/>
    <w:rsid w:val="00C42DB8"/>
    <w:rsid w:val="00C536A7"/>
    <w:rsid w:val="00C555D7"/>
    <w:rsid w:val="00C67FB4"/>
    <w:rsid w:val="00C708EB"/>
    <w:rsid w:val="00C745AF"/>
    <w:rsid w:val="00CA392F"/>
    <w:rsid w:val="00CA7872"/>
    <w:rsid w:val="00CC57E2"/>
    <w:rsid w:val="00CD6595"/>
    <w:rsid w:val="00CE3530"/>
    <w:rsid w:val="00CE3AA3"/>
    <w:rsid w:val="00CE5E84"/>
    <w:rsid w:val="00D36573"/>
    <w:rsid w:val="00D448DA"/>
    <w:rsid w:val="00D57950"/>
    <w:rsid w:val="00D61683"/>
    <w:rsid w:val="00D732B1"/>
    <w:rsid w:val="00D8322B"/>
    <w:rsid w:val="00D935D5"/>
    <w:rsid w:val="00DB7AB0"/>
    <w:rsid w:val="00DC711F"/>
    <w:rsid w:val="00DC7F4D"/>
    <w:rsid w:val="00DD26E0"/>
    <w:rsid w:val="00DD3390"/>
    <w:rsid w:val="00DD3DA6"/>
    <w:rsid w:val="00DF0159"/>
    <w:rsid w:val="00DF3669"/>
    <w:rsid w:val="00DF41A2"/>
    <w:rsid w:val="00E07895"/>
    <w:rsid w:val="00E107E8"/>
    <w:rsid w:val="00E21C08"/>
    <w:rsid w:val="00E42DF6"/>
    <w:rsid w:val="00E43F8D"/>
    <w:rsid w:val="00E459F4"/>
    <w:rsid w:val="00E57187"/>
    <w:rsid w:val="00E67F4D"/>
    <w:rsid w:val="00E94430"/>
    <w:rsid w:val="00EA7007"/>
    <w:rsid w:val="00EB4C80"/>
    <w:rsid w:val="00EC6B49"/>
    <w:rsid w:val="00EE281C"/>
    <w:rsid w:val="00EE465D"/>
    <w:rsid w:val="00F00E2C"/>
    <w:rsid w:val="00F1439D"/>
    <w:rsid w:val="00F425C5"/>
    <w:rsid w:val="00F52B5F"/>
    <w:rsid w:val="00F64078"/>
    <w:rsid w:val="00F80FFA"/>
    <w:rsid w:val="00F82268"/>
    <w:rsid w:val="00F91319"/>
    <w:rsid w:val="00FA7B07"/>
    <w:rsid w:val="00FB4298"/>
    <w:rsid w:val="00FC64A6"/>
    <w:rsid w:val="00FD39E8"/>
    <w:rsid w:val="00FD5EC4"/>
    <w:rsid w:val="00FE2D9E"/>
    <w:rsid w:val="076356C6"/>
    <w:rsid w:val="122F3A0B"/>
    <w:rsid w:val="2E5C61B3"/>
    <w:rsid w:val="4E331ECB"/>
    <w:rsid w:val="74100B3F"/>
    <w:rsid w:val="7E700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3761D8-E653-4EE0-ACBE-174CF0D7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Pr>
      <w:color w:val="0563C1" w:themeColor="hyperlink"/>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styleId="a7">
    <w:name w:val="List Paragraph"/>
    <w:basedOn w:val="a"/>
    <w:uiPriority w:val="99"/>
    <w:rsid w:val="002A2A8B"/>
    <w:pPr>
      <w:ind w:firstLineChars="200" w:firstLine="420"/>
    </w:pPr>
  </w:style>
  <w:style w:type="character" w:customStyle="1" w:styleId="UnresolvedMention">
    <w:name w:val="Unresolved Mention"/>
    <w:basedOn w:val="a0"/>
    <w:uiPriority w:val="99"/>
    <w:semiHidden/>
    <w:unhideWhenUsed/>
    <w:rsid w:val="000048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7719;&#24635;&#34920;&#12299;&#30005;&#23376;&#29256;&#25171;&#21253;&#21518;&#21457;&#36865;&#33267;&#37038;&#31665;3185912855@qq.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6</Pages>
  <Words>455</Words>
  <Characters>2599</Characters>
  <Application>Microsoft Office Word</Application>
  <DocSecurity>0</DocSecurity>
  <Lines>21</Lines>
  <Paragraphs>6</Paragraphs>
  <ScaleCrop>false</ScaleCrop>
  <Company>微软中国</Company>
  <LinksUpToDate>false</LinksUpToDate>
  <CharactersWithSpaces>3048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567</cp:revision>
  <cp:lastPrinted>2023-08-24T02:52:00Z</cp:lastPrinted>
  <dcterms:created xsi:type="dcterms:W3CDTF">2019-12-31T04:15:00Z</dcterms:created>
  <dcterms:modified xsi:type="dcterms:W3CDTF">2023-08-24T03:18:00Z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