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Cs/>
          <w:color w:val="000000" w:themeColor="text1"/>
          <w:sz w:val="32"/>
          <w:szCs w:val="32"/>
          <w14:textFill>
            <w14:solidFill>
              <w14:schemeClr w14:val="tx1"/>
            </w14:solidFill>
          </w14:textFill>
        </w:rPr>
      </w:pPr>
      <w:r>
        <w:rPr>
          <w:rFonts w:hint="eastAsia"/>
          <w:sz w:val="28"/>
          <w:szCs w:val="28"/>
        </w:rPr>
        <w:pict>
          <v:shape id="_x0000_s1026" o:spid="_x0000_s1026" o:spt="136" type="#_x0000_t136" style="position:absolute;left:0pt;margin-left:0pt;margin-top:54.6pt;height:70.2pt;width:414pt;mso-wrap-distance-bottom:0pt;mso-wrap-distance-left:9pt;mso-wrap-distance-right:9pt;mso-wrap-distance-top:0pt;z-index:251659264;mso-width-relative:page;mso-height-relative:page;" filled="f" stroked="f" coordsize="21600,21600" adj="10800">
            <v:path/>
            <v:fill on="f" focussize="0,0"/>
            <v:stroke on="f"/>
            <v:imagedata o:title=""/>
            <o:lock v:ext="edit" aspectratio="f"/>
            <v:textpath on="t" fitshape="t" fitpath="t" trim="t" xscale="f" string="吉林市科学技术协会文件" style="font-family:方正大标宋_GBK;font-size:36pt;v-rotate-letters:f;v-same-letter-heights:f;v-text-align:center;"/>
            <w10:wrap type="square"/>
          </v:shape>
        </w:pict>
      </w:r>
      <w:r>
        <w:rPr>
          <w:rFonts w:hint="eastAsia" w:ascii="仿宋_GB2312" w:hAnsi="仿宋_GB2312" w:eastAsia="仿宋_GB2312" w:cs="仿宋_GB2312"/>
          <w:b/>
          <w:bCs w:val="0"/>
          <w:color w:val="000000" w:themeColor="text1"/>
          <w:sz w:val="32"/>
          <w:szCs w:val="32"/>
          <w14:textFill>
            <w14:solidFill>
              <w14:schemeClr w14:val="tx1"/>
            </w14:solidFill>
          </w14:textFill>
        </w:rPr>
        <w:t>附件</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b w:val="0"/>
          <w:bCs/>
          <w:sz w:val="44"/>
          <w:szCs w:val="44"/>
        </w:rPr>
      </w:pPr>
      <w:r>
        <w:rPr>
          <w:rFonts w:hint="eastAsia" w:ascii="方正小标宋简体" w:eastAsia="方正小标宋简体"/>
          <w:b w:val="0"/>
          <w:bCs/>
          <w:sz w:val="44"/>
          <w:szCs w:val="44"/>
          <w:lang w:val="en-US" w:eastAsia="zh-CN"/>
        </w:rPr>
        <w:t>吉林市科协</w:t>
      </w:r>
      <w:r>
        <w:rPr>
          <w:rFonts w:hint="eastAsia" w:ascii="方正小标宋简体" w:eastAsia="方正小标宋简体"/>
          <w:b w:val="0"/>
          <w:bCs/>
          <w:sz w:val="44"/>
          <w:szCs w:val="44"/>
        </w:rPr>
        <w:t>决策咨询委员会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b w:val="0"/>
          <w:bCs/>
          <w:sz w:val="44"/>
          <w:szCs w:val="44"/>
        </w:rPr>
      </w:pPr>
      <w:r>
        <w:rPr>
          <w:rFonts w:hint="eastAsia" w:ascii="方正小标宋简体" w:eastAsia="方正小标宋简体"/>
          <w:b w:val="0"/>
          <w:bCs/>
          <w:sz w:val="44"/>
          <w:szCs w:val="44"/>
          <w:lang w:val="en-US" w:eastAsia="zh-CN"/>
        </w:rPr>
        <w:t>第二批智库专家征集</w:t>
      </w:r>
      <w:r>
        <w:rPr>
          <w:rFonts w:hint="eastAsia" w:ascii="方正小标宋简体" w:eastAsia="方正小标宋简体"/>
          <w:b w:val="0"/>
          <w:bCs/>
          <w:sz w:val="44"/>
          <w:szCs w:val="44"/>
        </w:rPr>
        <w:t>工作方案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b w:val="0"/>
          <w:bCs/>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指导思想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坚持以习近平新时代中国特色社会主义思想为指导，全面贯彻落实党的二十大精神，</w:t>
      </w:r>
      <w:r>
        <w:rPr>
          <w:rFonts w:hint="eastAsia" w:ascii="仿宋" w:hAnsi="仿宋" w:eastAsia="仿宋" w:cs="仿宋"/>
          <w:i w:val="0"/>
          <w:caps w:val="0"/>
          <w:color w:val="000000" w:themeColor="text1"/>
          <w:spacing w:val="0"/>
          <w:sz w:val="32"/>
          <w:szCs w:val="32"/>
          <w14:textFill>
            <w14:solidFill>
              <w14:schemeClr w14:val="tx1"/>
            </w14:solidFill>
          </w14:textFill>
        </w:rPr>
        <w:t>切实履行科协组织</w:t>
      </w: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为</w:t>
      </w:r>
      <w:r>
        <w:rPr>
          <w:rFonts w:hint="eastAsia" w:ascii="仿宋" w:hAnsi="仿宋" w:eastAsia="仿宋" w:cs="仿宋"/>
          <w:i w:val="0"/>
          <w:caps w:val="0"/>
          <w:color w:val="000000" w:themeColor="text1"/>
          <w:spacing w:val="0"/>
          <w:sz w:val="32"/>
          <w:szCs w:val="32"/>
          <w14:textFill>
            <w14:solidFill>
              <w14:schemeClr w14:val="tx1"/>
            </w14:solidFill>
          </w14:textFill>
        </w:rPr>
        <w:t>党</w:t>
      </w:r>
      <w:r>
        <w:rPr>
          <w:rFonts w:hint="eastAsia" w:ascii="仿宋" w:hAnsi="仿宋" w:eastAsia="仿宋" w:cs="仿宋"/>
          <w:i w:val="0"/>
          <w:caps w:val="0"/>
          <w:color w:val="000000" w:themeColor="text1"/>
          <w:spacing w:val="0"/>
          <w:sz w:val="32"/>
          <w:szCs w:val="32"/>
          <w:lang w:val="en-US" w:eastAsia="zh-CN"/>
          <w14:textFill>
            <w14:solidFill>
              <w14:schemeClr w14:val="tx1"/>
            </w14:solidFill>
          </w14:textFill>
        </w:rPr>
        <w:t>和</w:t>
      </w:r>
      <w:r>
        <w:rPr>
          <w:rFonts w:hint="eastAsia" w:ascii="仿宋" w:hAnsi="仿宋" w:eastAsia="仿宋" w:cs="仿宋"/>
          <w:i w:val="0"/>
          <w:caps w:val="0"/>
          <w:color w:val="000000" w:themeColor="text1"/>
          <w:spacing w:val="0"/>
          <w:sz w:val="32"/>
          <w:szCs w:val="32"/>
          <w14:textFill>
            <w14:solidFill>
              <w14:schemeClr w14:val="tx1"/>
            </w14:solidFill>
          </w14:textFill>
        </w:rPr>
        <w:t>政府科学决策服务职能，</w:t>
      </w:r>
      <w:r>
        <w:rPr>
          <w:rFonts w:hint="eastAsia" w:ascii="仿宋" w:hAnsi="仿宋" w:eastAsia="仿宋" w:cs="仿宋"/>
          <w:sz w:val="32"/>
          <w:szCs w:val="32"/>
        </w:rPr>
        <w:t>打造</w:t>
      </w:r>
      <w:r>
        <w:rPr>
          <w:rFonts w:hint="eastAsia" w:ascii="仿宋" w:hAnsi="仿宋" w:eastAsia="仿宋" w:cs="仿宋"/>
          <w:sz w:val="32"/>
          <w:szCs w:val="32"/>
          <w:lang w:eastAsia="zh-CN"/>
        </w:rPr>
        <w:t>吉林</w:t>
      </w:r>
      <w:r>
        <w:rPr>
          <w:rFonts w:hint="eastAsia" w:ascii="仿宋" w:hAnsi="仿宋" w:eastAsia="仿宋" w:cs="仿宋"/>
          <w:sz w:val="32"/>
          <w:szCs w:val="32"/>
        </w:rPr>
        <w:t>市科技创新智库，常态化联系一批高水平决策咨询专家，打造</w:t>
      </w:r>
      <w:r>
        <w:rPr>
          <w:rFonts w:hint="eastAsia" w:ascii="仿宋" w:hAnsi="仿宋" w:eastAsia="仿宋" w:cs="仿宋"/>
          <w:sz w:val="32"/>
          <w:szCs w:val="32"/>
          <w:lang w:eastAsia="zh-CN"/>
        </w:rPr>
        <w:t>市</w:t>
      </w:r>
      <w:r>
        <w:rPr>
          <w:rFonts w:hint="eastAsia" w:ascii="仿宋" w:hAnsi="仿宋" w:eastAsia="仿宋" w:cs="仿宋"/>
          <w:sz w:val="32"/>
          <w:szCs w:val="32"/>
        </w:rPr>
        <w:t>内外知名的新型高端科技智库人才体系</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为我市全面振兴全方位振兴提供人才和智力支撑。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二、征集范围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本次征集专家为市内外各高校、科研院所、企事业单位从事科学研究、技术开发、科技成果转化和管理工作的科技人才。学科范围为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理、工、农、医、交叉学科。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三、专家条件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 xml:space="preserve">（一）基本条件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1.爱党报国、敬业奉献、胸怀祖国、服务人民，拥护党的路线、方针、政策，深刻领悟“两个确立</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的决定性意义，增强</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四个意识</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、坚定</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四个自信</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、做到</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两个维护</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2.积极践行科学家精神，精益求精、崇尚质量、追求卓越，具有良好的职业道德，遵守科研伦理，作风严谨、品行端正、客观公正、廉洁自律、遵纪守法，无违纪违法等不良记录。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3.年龄不超过 </w:t>
      </w:r>
      <w:r>
        <w:rPr>
          <w:rFonts w:hint="default" w:ascii="仿宋" w:hAnsi="仿宋" w:eastAsia="仿宋" w:cs="仿宋"/>
          <w:color w:val="000000" w:themeColor="text1"/>
          <w:sz w:val="32"/>
          <w:szCs w:val="32"/>
          <w:lang w:val="en-US" w:eastAsia="zh-CN"/>
          <w14:textFill>
            <w14:solidFill>
              <w14:schemeClr w14:val="tx1"/>
            </w14:solidFill>
          </w14:textFill>
        </w:rPr>
        <w:t xml:space="preserve">65 </w:t>
      </w:r>
      <w:r>
        <w:rPr>
          <w:rFonts w:hint="eastAsia" w:ascii="仿宋" w:hAnsi="仿宋" w:eastAsia="仿宋" w:cs="仿宋"/>
          <w:color w:val="000000" w:themeColor="text1"/>
          <w:sz w:val="32"/>
          <w:szCs w:val="32"/>
          <w:lang w:val="en-US" w:eastAsia="zh-CN"/>
          <w14:textFill>
            <w14:solidFill>
              <w14:schemeClr w14:val="tx1"/>
            </w14:solidFill>
          </w14:textFill>
        </w:rPr>
        <w:t>周岁（</w:t>
      </w:r>
      <w:r>
        <w:rPr>
          <w:rFonts w:hint="default" w:ascii="仿宋" w:hAnsi="仿宋" w:eastAsia="仿宋" w:cs="仿宋"/>
          <w:color w:val="000000" w:themeColor="text1"/>
          <w:sz w:val="32"/>
          <w:szCs w:val="32"/>
          <w:lang w:val="en-US" w:eastAsia="zh-CN"/>
          <w14:textFill>
            <w14:solidFill>
              <w14:schemeClr w14:val="tx1"/>
            </w14:solidFill>
          </w14:textFill>
        </w:rPr>
        <w:t xml:space="preserve">1958 </w:t>
      </w:r>
      <w:r>
        <w:rPr>
          <w:rFonts w:hint="eastAsia" w:ascii="仿宋" w:hAnsi="仿宋" w:eastAsia="仿宋" w:cs="仿宋"/>
          <w:color w:val="000000" w:themeColor="text1"/>
          <w:sz w:val="32"/>
          <w:szCs w:val="32"/>
          <w:lang w:val="en-US" w:eastAsia="zh-CN"/>
          <w14:textFill>
            <w14:solidFill>
              <w14:schemeClr w14:val="tx1"/>
            </w14:solidFill>
          </w14:textFill>
        </w:rPr>
        <w:t xml:space="preserve">年 </w:t>
      </w:r>
      <w:r>
        <w:rPr>
          <w:rFonts w:hint="default" w:ascii="仿宋" w:hAnsi="仿宋" w:eastAsia="仿宋" w:cs="仿宋"/>
          <w:color w:val="000000" w:themeColor="text1"/>
          <w:sz w:val="32"/>
          <w:szCs w:val="32"/>
          <w:lang w:val="en-US" w:eastAsia="zh-CN"/>
          <w14:textFill>
            <w14:solidFill>
              <w14:schemeClr w14:val="tx1"/>
            </w14:solidFill>
          </w14:textFill>
        </w:rPr>
        <w:t xml:space="preserve">1 </w:t>
      </w:r>
      <w:r>
        <w:rPr>
          <w:rFonts w:hint="eastAsia" w:ascii="仿宋" w:hAnsi="仿宋" w:eastAsia="仿宋" w:cs="仿宋"/>
          <w:color w:val="000000" w:themeColor="text1"/>
          <w:sz w:val="32"/>
          <w:szCs w:val="32"/>
          <w:lang w:val="en-US" w:eastAsia="zh-CN"/>
          <w14:textFill>
            <w14:solidFill>
              <w14:schemeClr w14:val="tx1"/>
            </w14:solidFill>
          </w14:textFill>
        </w:rPr>
        <w:t xml:space="preserve">月 </w:t>
      </w:r>
      <w:r>
        <w:rPr>
          <w:rFonts w:hint="default" w:ascii="仿宋" w:hAnsi="仿宋" w:eastAsia="仿宋" w:cs="仿宋"/>
          <w:color w:val="000000" w:themeColor="text1"/>
          <w:sz w:val="32"/>
          <w:szCs w:val="32"/>
          <w:lang w:val="en-US" w:eastAsia="zh-CN"/>
          <w14:textFill>
            <w14:solidFill>
              <w14:schemeClr w14:val="tx1"/>
            </w14:solidFill>
          </w14:textFill>
        </w:rPr>
        <w:t xml:space="preserve">1 </w:t>
      </w:r>
      <w:r>
        <w:rPr>
          <w:rFonts w:hint="eastAsia" w:ascii="仿宋" w:hAnsi="仿宋" w:eastAsia="仿宋" w:cs="仿宋"/>
          <w:color w:val="000000" w:themeColor="text1"/>
          <w:sz w:val="32"/>
          <w:szCs w:val="32"/>
          <w:lang w:val="en-US" w:eastAsia="zh-CN"/>
          <w14:textFill>
            <w14:solidFill>
              <w14:schemeClr w14:val="tx1"/>
            </w14:solidFill>
          </w14:textFill>
        </w:rPr>
        <w:t>日及以后出生）。 能够以独立身份参加评审、培训等工作，对评审意见负责。具有多年科研管理经验的高层次管理专家、长期在科研一线的技术专家不受年龄限制。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（二）专业条件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1.技术专家，满足下列条件之一：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（1）原则上具有副高级及以上职称（或取得专业技术高级资格）,具有丰富的科研实践、科技管理、企业管理或创业实践经验，熟悉相关领域科技研发与成果转化工作；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(2)作为项目负责人承担验收通过的中央或省级财政支持的科技计划项目（课题）;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(3)国家、省级科技奖励获得者，研究成果突出的优秀青年学者、青年博士；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(4)在省内外科技行业创新平台评审、项目考评、科技评估等科技活动中有丰富实践经验，或在现代科技场馆建设、运营、监督、管理等方面具有丰富实践经验。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2.管理专家。熟悉科技平台管理、项目管理、产业管理、评估管理和科技场馆运营管理等，具有管理类专业副高级（含）以上职称。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四、入库流程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经单位推荐、市科协审定通过后，符合条件的专家纳入吉林市科协决策咨询委员会专家库。具体流程如下：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1.专家申报。由本人对照征集条件向本单位提出申请，填写“吉林市科协决策咨询专家登记表”。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pacing w:val="-1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2.单位推荐。所在单位对申请信息进行审核推荐，汇总本单位申报专家信息。单位将“吉林市科协决策咨询专家登记表”及</w:t>
      </w:r>
      <w:r>
        <w:rPr>
          <w:rFonts w:hint="eastAsia" w:ascii="仿宋" w:hAnsi="仿宋" w:eastAsia="仿宋" w:cs="仿宋"/>
          <w:color w:val="000000" w:themeColor="text1"/>
          <w:spacing w:val="-11"/>
          <w:sz w:val="32"/>
          <w:szCs w:val="32"/>
          <w:lang w:val="en-US" w:eastAsia="zh-CN"/>
          <w14:textFill>
            <w14:solidFill>
              <w14:schemeClr w14:val="tx1"/>
            </w14:solidFill>
          </w14:textFill>
        </w:rPr>
        <w:t>“吉林市科协决策咨询专家信息汇总表”报送至吉林市科协组宣部，提交的信息应客观、准确、完整，不得涉及国家秘密。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3.初步审核。吉林市科协组宣部初步审核，初审通过名单报党组会审定。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4.纳入专家库。经吉林市科协党组审定后，符合条件的专家纳入吉林市科协决策咨询委员会专家库。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五、专家库专家职责和政策待遇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1.为我市科技创新发展提供智力支持和决策参考，参与承担市科协组织的科技决策咨询课题的论证和研究工作。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2.参与市科协重大决策实施和运行中出现的突出问题开展调查研究并提出建议。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3.参与科协系统组织的各种评审、验收、培训等活动。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（二）政策待遇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1.优先推荐参加中国科协、省科协、市科协系统组织的各项各类科技人才奖项评选。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2.优先推荐参加吉林省科协院士专家学术休假活动。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3.优先推荐享受市科协组织的专家走访慰问活动。</w:t>
      </w:r>
    </w:p>
    <w:p>
      <w:pPr>
        <w:pStyle w:val="12"/>
        <w:rPr>
          <w:rFonts w:hint="eastAsia" w:ascii="仿宋" w:hAnsi="仿宋" w:eastAsia="仿宋" w:cs="仿宋"/>
          <w:color w:val="000000" w:themeColor="text1"/>
          <w:sz w:val="32"/>
          <w:szCs w:val="32"/>
          <w:lang w:val="en-US" w:eastAsia="zh-CN"/>
          <w14:textFill>
            <w14:solidFill>
              <w14:schemeClr w14:val="tx1"/>
            </w14:solidFill>
          </w14:textFill>
        </w:rPr>
      </w:pPr>
    </w:p>
    <w:p>
      <w:pPr>
        <w:jc w:val="left"/>
        <w:rPr>
          <w:rFonts w:hint="eastAsia" w:ascii="仿宋_GB2312" w:hAnsi="仿宋_GB2312" w:eastAsia="仿宋_GB2312" w:cs="仿宋_GB2312"/>
          <w:b/>
          <w:bCs w:val="0"/>
          <w:color w:val="000000" w:themeColor="text1"/>
          <w:sz w:val="32"/>
          <w:szCs w:val="32"/>
          <w14:textFill>
            <w14:solidFill>
              <w14:schemeClr w14:val="tx1"/>
            </w14:solidFill>
          </w14:textFill>
        </w:rPr>
      </w:pPr>
    </w:p>
    <w:p>
      <w:pPr>
        <w:jc w:val="left"/>
        <w:rPr>
          <w:rFonts w:ascii="仿宋_GB2312" w:hAnsi="仿宋_GB2312" w:eastAsia="仿宋_GB2312" w:cs="仿宋_GB2312"/>
          <w:bCs/>
          <w:color w:val="000000" w:themeColor="text1"/>
          <w:sz w:val="32"/>
          <w:szCs w:val="32"/>
          <w14:textFill>
            <w14:solidFill>
              <w14:schemeClr w14:val="tx1"/>
            </w14:solidFill>
          </w14:textFill>
        </w:rPr>
      </w:pPr>
      <w:bookmarkStart w:id="0" w:name="_GoBack"/>
      <w:bookmarkEnd w:id="0"/>
      <w:r>
        <w:rPr>
          <w:rFonts w:hint="eastAsia" w:ascii="仿宋_GB2312" w:hAnsi="仿宋_GB2312" w:eastAsia="仿宋_GB2312" w:cs="仿宋_GB2312"/>
          <w:b/>
          <w:bCs w:val="0"/>
          <w:color w:val="000000" w:themeColor="text1"/>
          <w:sz w:val="32"/>
          <w:szCs w:val="32"/>
          <w14:textFill>
            <w14:solidFill>
              <w14:schemeClr w14:val="tx1"/>
            </w14:solidFill>
          </w14:textFill>
        </w:rPr>
        <w:t>附件</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32"/>
          <w:szCs w:val="32"/>
          <w14:textFill>
            <w14:solidFill>
              <w14:schemeClr w14:val="tx1"/>
            </w14:solidFill>
          </w14:textFill>
        </w:rPr>
        <w:t>：</w:t>
      </w:r>
    </w:p>
    <w:p>
      <w:pPr>
        <w:spacing w:line="680" w:lineRule="exact"/>
        <w:jc w:val="center"/>
        <w:rPr>
          <w:rFonts w:ascii="方正小标宋简体" w:eastAsia="方正小标宋简体"/>
          <w:bCs/>
          <w:color w:val="000000" w:themeColor="text1"/>
          <w:sz w:val="44"/>
          <w:szCs w:val="44"/>
          <w14:textFill>
            <w14:solidFill>
              <w14:schemeClr w14:val="tx1"/>
            </w14:solidFill>
          </w14:textFill>
        </w:rPr>
      </w:pPr>
      <w:r>
        <w:rPr>
          <w:rFonts w:hint="eastAsia" w:ascii="方正小标宋简体" w:eastAsia="方正小标宋简体"/>
          <w:bCs/>
          <w:color w:val="000000" w:themeColor="text1"/>
          <w:sz w:val="44"/>
          <w:szCs w:val="44"/>
          <w14:textFill>
            <w14:solidFill>
              <w14:schemeClr w14:val="tx1"/>
            </w14:solidFill>
          </w14:textFill>
        </w:rPr>
        <w:t>吉林市科协决策咨询专家登记表</w:t>
      </w:r>
    </w:p>
    <w:tbl>
      <w:tblPr>
        <w:tblStyle w:val="13"/>
        <w:tblW w:w="8778" w:type="dxa"/>
        <w:jc w:val="center"/>
        <w:tblLayout w:type="fixed"/>
        <w:tblCellMar>
          <w:top w:w="0" w:type="dxa"/>
          <w:left w:w="108" w:type="dxa"/>
          <w:bottom w:w="0" w:type="dxa"/>
          <w:right w:w="108" w:type="dxa"/>
        </w:tblCellMar>
      </w:tblPr>
      <w:tblGrid>
        <w:gridCol w:w="1211"/>
        <w:gridCol w:w="763"/>
        <w:gridCol w:w="722"/>
        <w:gridCol w:w="848"/>
        <w:gridCol w:w="1312"/>
        <w:gridCol w:w="818"/>
        <w:gridCol w:w="1568"/>
        <w:gridCol w:w="5"/>
        <w:gridCol w:w="1531"/>
      </w:tblGrid>
      <w:tr>
        <w:tblPrEx>
          <w:tblCellMar>
            <w:top w:w="0" w:type="dxa"/>
            <w:left w:w="108" w:type="dxa"/>
            <w:bottom w:w="0" w:type="dxa"/>
            <w:right w:w="108" w:type="dxa"/>
          </w:tblCellMar>
        </w:tblPrEx>
        <w:trPr>
          <w:trHeight w:val="639"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姓  名</w:t>
            </w:r>
          </w:p>
        </w:tc>
        <w:tc>
          <w:tcPr>
            <w:tcW w:w="1485" w:type="dxa"/>
            <w:gridSpan w:val="2"/>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p>
        </w:tc>
        <w:tc>
          <w:tcPr>
            <w:tcW w:w="848" w:type="dxa"/>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性别</w:t>
            </w:r>
          </w:p>
        </w:tc>
        <w:tc>
          <w:tcPr>
            <w:tcW w:w="1312" w:type="dxa"/>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民族</w:t>
            </w:r>
          </w:p>
        </w:tc>
        <w:tc>
          <w:tcPr>
            <w:tcW w:w="156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p>
        </w:tc>
        <w:tc>
          <w:tcPr>
            <w:tcW w:w="1536" w:type="dxa"/>
            <w:gridSpan w:val="2"/>
            <w:vMerge w:val="restart"/>
            <w:tcBorders>
              <w:top w:val="single" w:color="auto" w:sz="4" w:space="0"/>
              <w:left w:val="nil"/>
              <w:bottom w:val="nil"/>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lang w:eastAsia="zh-CN"/>
                <w14:textFill>
                  <w14:solidFill>
                    <w14:schemeClr w14:val="tx1"/>
                  </w14:solidFill>
                </w14:textFill>
              </w:rPr>
              <w:t>小二</w:t>
            </w:r>
            <w:r>
              <w:rPr>
                <w:rFonts w:hint="eastAsia" w:ascii="黑体" w:eastAsia="黑体"/>
                <w:color w:val="000000" w:themeColor="text1"/>
                <w:sz w:val="24"/>
                <w14:textFill>
                  <w14:solidFill>
                    <w14:schemeClr w14:val="tx1"/>
                  </w14:solidFill>
                </w14:textFill>
              </w:rPr>
              <w:t>寸</w:t>
            </w:r>
          </w:p>
          <w:p>
            <w:pPr>
              <w:jc w:val="center"/>
              <w:rPr>
                <w:rFonts w:hint="eastAsia" w:ascii="黑体" w:eastAsia="黑体"/>
                <w:color w:val="000000" w:themeColor="text1"/>
                <w:sz w:val="24"/>
                <w:lang w:eastAsia="zh-CN"/>
                <w14:textFill>
                  <w14:solidFill>
                    <w14:schemeClr w14:val="tx1"/>
                  </w14:solidFill>
                </w14:textFill>
              </w:rPr>
            </w:pPr>
            <w:r>
              <w:rPr>
                <w:rFonts w:hint="eastAsia" w:ascii="黑体" w:eastAsia="黑体"/>
                <w:color w:val="000000" w:themeColor="text1"/>
                <w:sz w:val="24"/>
                <w14:textFill>
                  <w14:solidFill>
                    <w14:schemeClr w14:val="tx1"/>
                  </w14:solidFill>
                </w14:textFill>
              </w:rPr>
              <w:t>免冠</w:t>
            </w:r>
            <w:r>
              <w:rPr>
                <w:rFonts w:hint="eastAsia" w:ascii="黑体" w:eastAsia="黑体"/>
                <w:color w:val="000000" w:themeColor="text1"/>
                <w:sz w:val="24"/>
                <w:lang w:eastAsia="zh-CN"/>
                <w14:textFill>
                  <w14:solidFill>
                    <w14:schemeClr w14:val="tx1"/>
                  </w14:solidFill>
                </w14:textFill>
              </w:rPr>
              <w:t>红底</w:t>
            </w:r>
          </w:p>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照片</w:t>
            </w:r>
          </w:p>
        </w:tc>
      </w:tr>
      <w:tr>
        <w:tblPrEx>
          <w:tblCellMar>
            <w:top w:w="0" w:type="dxa"/>
            <w:left w:w="108" w:type="dxa"/>
            <w:bottom w:w="0" w:type="dxa"/>
            <w:right w:w="108" w:type="dxa"/>
          </w:tblCellMar>
        </w:tblPrEx>
        <w:trPr>
          <w:trHeight w:val="639"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出生年月</w:t>
            </w:r>
          </w:p>
        </w:tc>
        <w:tc>
          <w:tcPr>
            <w:tcW w:w="1485" w:type="dxa"/>
            <w:gridSpan w:val="2"/>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p>
        </w:tc>
        <w:tc>
          <w:tcPr>
            <w:tcW w:w="848" w:type="dxa"/>
            <w:tcBorders>
              <w:top w:val="single" w:color="auto" w:sz="4" w:space="0"/>
              <w:left w:val="nil"/>
              <w:bottom w:val="single" w:color="auto" w:sz="4" w:space="0"/>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政治</w:t>
            </w:r>
          </w:p>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面貌</w:t>
            </w:r>
          </w:p>
        </w:tc>
        <w:tc>
          <w:tcPr>
            <w:tcW w:w="1312" w:type="dxa"/>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p>
        </w:tc>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学历</w:t>
            </w:r>
          </w:p>
        </w:tc>
        <w:tc>
          <w:tcPr>
            <w:tcW w:w="1568" w:type="dxa"/>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p>
        </w:tc>
        <w:tc>
          <w:tcPr>
            <w:tcW w:w="1536" w:type="dxa"/>
            <w:gridSpan w:val="2"/>
            <w:vMerge w:val="continue"/>
            <w:tcBorders>
              <w:top w:val="nil"/>
              <w:left w:val="nil"/>
              <w:right w:val="single" w:color="auto" w:sz="4" w:space="0"/>
            </w:tcBorders>
          </w:tcPr>
          <w:p>
            <w:pPr>
              <w:jc w:val="center"/>
              <w:rPr>
                <w:rFonts w:ascii="黑体" w:eastAsia="黑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79"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技术职称</w:t>
            </w:r>
          </w:p>
        </w:tc>
        <w:tc>
          <w:tcPr>
            <w:tcW w:w="1485" w:type="dxa"/>
            <w:gridSpan w:val="2"/>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p>
        </w:tc>
        <w:tc>
          <w:tcPr>
            <w:tcW w:w="2160" w:type="dxa"/>
            <w:gridSpan w:val="2"/>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联系电话</w:t>
            </w:r>
          </w:p>
        </w:tc>
        <w:tc>
          <w:tcPr>
            <w:tcW w:w="2386" w:type="dxa"/>
            <w:gridSpan w:val="2"/>
            <w:tcBorders>
              <w:top w:val="single" w:color="auto" w:sz="4" w:space="0"/>
              <w:left w:val="nil"/>
              <w:bottom w:val="single" w:color="auto" w:sz="4" w:space="0"/>
              <w:right w:val="single" w:color="auto" w:sz="4" w:space="0"/>
            </w:tcBorders>
          </w:tcPr>
          <w:p>
            <w:pPr>
              <w:jc w:val="center"/>
              <w:rPr>
                <w:rFonts w:ascii="黑体" w:eastAsia="黑体"/>
                <w:color w:val="000000" w:themeColor="text1"/>
                <w:sz w:val="24"/>
                <w14:textFill>
                  <w14:solidFill>
                    <w14:schemeClr w14:val="tx1"/>
                  </w14:solidFill>
                </w14:textFill>
              </w:rPr>
            </w:pPr>
          </w:p>
        </w:tc>
        <w:tc>
          <w:tcPr>
            <w:tcW w:w="1536" w:type="dxa"/>
            <w:gridSpan w:val="2"/>
            <w:tcBorders>
              <w:left w:val="single" w:color="auto" w:sz="4" w:space="0"/>
              <w:bottom w:val="nil"/>
              <w:right w:val="single" w:color="auto" w:sz="4" w:space="0"/>
            </w:tcBorders>
          </w:tcPr>
          <w:p>
            <w:pPr>
              <w:jc w:val="both"/>
              <w:rPr>
                <w:rFonts w:ascii="黑体" w:eastAsia="黑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74"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电子信箱</w:t>
            </w:r>
          </w:p>
        </w:tc>
        <w:tc>
          <w:tcPr>
            <w:tcW w:w="1485" w:type="dxa"/>
            <w:gridSpan w:val="2"/>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p>
        </w:tc>
        <w:tc>
          <w:tcPr>
            <w:tcW w:w="2160" w:type="dxa"/>
            <w:gridSpan w:val="2"/>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微信号</w:t>
            </w:r>
          </w:p>
        </w:tc>
        <w:tc>
          <w:tcPr>
            <w:tcW w:w="2391" w:type="dxa"/>
            <w:gridSpan w:val="3"/>
            <w:tcBorders>
              <w:top w:val="single" w:color="auto" w:sz="4" w:space="0"/>
              <w:left w:val="nil"/>
              <w:bottom w:val="single" w:color="auto" w:sz="4" w:space="0"/>
              <w:right w:val="single" w:color="auto" w:sz="4" w:space="0"/>
            </w:tcBorders>
            <w:vAlign w:val="center"/>
          </w:tcPr>
          <w:p>
            <w:pPr>
              <w:rPr>
                <w:rFonts w:ascii="黑体" w:eastAsia="黑体"/>
                <w:color w:val="000000" w:themeColor="text1"/>
                <w:sz w:val="24"/>
                <w14:textFill>
                  <w14:solidFill>
                    <w14:schemeClr w14:val="tx1"/>
                  </w14:solidFill>
                </w14:textFill>
              </w:rPr>
            </w:pPr>
          </w:p>
        </w:tc>
        <w:tc>
          <w:tcPr>
            <w:tcW w:w="1531" w:type="dxa"/>
            <w:tcBorders>
              <w:top w:val="nil"/>
              <w:left w:val="single" w:color="auto" w:sz="4" w:space="0"/>
              <w:bottom w:val="single" w:color="auto" w:sz="4" w:space="0"/>
              <w:right w:val="single" w:color="auto" w:sz="4" w:space="0"/>
            </w:tcBorders>
            <w:vAlign w:val="center"/>
          </w:tcPr>
          <w:p>
            <w:pPr>
              <w:rPr>
                <w:rFonts w:ascii="黑体" w:eastAsia="黑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74"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最高学历</w:t>
            </w:r>
          </w:p>
          <w:p>
            <w:pPr>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学位</w:t>
            </w:r>
          </w:p>
        </w:tc>
        <w:tc>
          <w:tcPr>
            <w:tcW w:w="1485" w:type="dxa"/>
            <w:gridSpan w:val="2"/>
            <w:tcBorders>
              <w:top w:val="single" w:color="auto" w:sz="4" w:space="0"/>
              <w:left w:val="nil"/>
              <w:bottom w:val="single" w:color="auto" w:sz="4" w:space="0"/>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p>
        </w:tc>
        <w:tc>
          <w:tcPr>
            <w:tcW w:w="2160" w:type="dxa"/>
            <w:gridSpan w:val="2"/>
            <w:tcBorders>
              <w:top w:val="single" w:color="auto" w:sz="4" w:space="0"/>
              <w:left w:val="nil"/>
              <w:bottom w:val="single" w:color="auto" w:sz="4" w:space="0"/>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毕业院校及专业</w:t>
            </w:r>
          </w:p>
        </w:tc>
        <w:tc>
          <w:tcPr>
            <w:tcW w:w="3922" w:type="dxa"/>
            <w:gridSpan w:val="4"/>
            <w:tcBorders>
              <w:top w:val="single" w:color="auto" w:sz="4" w:space="0"/>
              <w:left w:val="nil"/>
              <w:bottom w:val="single" w:color="auto" w:sz="4" w:space="0"/>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74"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全日制</w:t>
            </w:r>
          </w:p>
          <w:p>
            <w:pPr>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学历学位</w:t>
            </w:r>
          </w:p>
        </w:tc>
        <w:tc>
          <w:tcPr>
            <w:tcW w:w="1485" w:type="dxa"/>
            <w:gridSpan w:val="2"/>
            <w:tcBorders>
              <w:top w:val="single" w:color="auto" w:sz="4" w:space="0"/>
              <w:left w:val="nil"/>
              <w:bottom w:val="single" w:color="auto" w:sz="4" w:space="0"/>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p>
        </w:tc>
        <w:tc>
          <w:tcPr>
            <w:tcW w:w="2160" w:type="dxa"/>
            <w:gridSpan w:val="2"/>
            <w:tcBorders>
              <w:top w:val="single" w:color="auto" w:sz="4" w:space="0"/>
              <w:left w:val="nil"/>
              <w:bottom w:val="single" w:color="auto" w:sz="4" w:space="0"/>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毕业院校及专业</w:t>
            </w:r>
          </w:p>
        </w:tc>
        <w:tc>
          <w:tcPr>
            <w:tcW w:w="3922" w:type="dxa"/>
            <w:gridSpan w:val="4"/>
            <w:tcBorders>
              <w:top w:val="single" w:color="auto" w:sz="4" w:space="0"/>
              <w:left w:val="nil"/>
              <w:bottom w:val="single" w:color="auto" w:sz="4" w:space="0"/>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874" w:hRule="atLeast"/>
          <w:jc w:val="center"/>
        </w:trPr>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工作单位及职务</w:t>
            </w:r>
          </w:p>
        </w:tc>
        <w:tc>
          <w:tcPr>
            <w:tcW w:w="6804" w:type="dxa"/>
            <w:gridSpan w:val="7"/>
            <w:tcBorders>
              <w:top w:val="single" w:color="auto" w:sz="4" w:space="0"/>
              <w:left w:val="nil"/>
              <w:bottom w:val="single" w:color="auto" w:sz="4" w:space="0"/>
              <w:right w:val="single" w:color="auto" w:sz="4" w:space="0"/>
            </w:tcBorders>
            <w:vAlign w:val="center"/>
          </w:tcPr>
          <w:p>
            <w:pPr>
              <w:rPr>
                <w:rFonts w:ascii="黑体" w:eastAsia="黑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159" w:hRule="atLeast"/>
          <w:jc w:val="center"/>
        </w:trPr>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主要研究领域</w:t>
            </w:r>
          </w:p>
        </w:tc>
        <w:tc>
          <w:tcPr>
            <w:tcW w:w="6804" w:type="dxa"/>
            <w:gridSpan w:val="7"/>
            <w:tcBorders>
              <w:top w:val="single" w:color="auto" w:sz="4" w:space="0"/>
              <w:left w:val="nil"/>
              <w:bottom w:val="single" w:color="auto" w:sz="4" w:space="0"/>
              <w:right w:val="single" w:color="auto" w:sz="4" w:space="0"/>
            </w:tcBorders>
            <w:vAlign w:val="center"/>
          </w:tcPr>
          <w:p>
            <w:pPr>
              <w:rPr>
                <w:rFonts w:ascii="黑体" w:eastAsia="黑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55" w:hRule="atLeast"/>
          <w:jc w:val="center"/>
        </w:trPr>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color w:val="000000" w:themeColor="text1"/>
                <w:sz w:val="24"/>
                <w:lang w:eastAsia="zh-CN"/>
                <w14:textFill>
                  <w14:solidFill>
                    <w14:schemeClr w14:val="tx1"/>
                  </w14:solidFill>
                </w14:textFill>
              </w:rPr>
            </w:pPr>
            <w:r>
              <w:rPr>
                <w:rFonts w:hint="eastAsia" w:ascii="黑体" w:eastAsia="黑体"/>
                <w:color w:val="000000" w:themeColor="text1"/>
                <w:sz w:val="24"/>
                <w:lang w:eastAsia="zh-CN"/>
                <w14:textFill>
                  <w14:solidFill>
                    <w14:schemeClr w14:val="tx1"/>
                  </w14:solidFill>
                </w14:textFill>
              </w:rPr>
              <w:t>专家组别</w:t>
            </w:r>
          </w:p>
        </w:tc>
        <w:tc>
          <w:tcPr>
            <w:tcW w:w="6804" w:type="dxa"/>
            <w:gridSpan w:val="7"/>
            <w:tcBorders>
              <w:top w:val="single" w:color="auto" w:sz="4" w:space="0"/>
              <w:left w:val="nil"/>
              <w:bottom w:val="single" w:color="auto" w:sz="4" w:space="0"/>
              <w:right w:val="single" w:color="auto" w:sz="4" w:space="0"/>
            </w:tcBorders>
            <w:vAlign w:val="center"/>
          </w:tcPr>
          <w:p>
            <w:pPr>
              <w:jc w:val="left"/>
              <w:rPr>
                <w:rFonts w:hint="default" w:ascii="黑体" w:eastAsia="黑体"/>
                <w:b w:val="0"/>
                <w:bCs w:val="0"/>
                <w:color w:val="000000" w:themeColor="text1"/>
                <w:szCs w:val="21"/>
                <w:lang w:val="en-US" w:eastAsia="zh-CN"/>
                <w14:textFill>
                  <w14:solidFill>
                    <w14:schemeClr w14:val="tx1"/>
                  </w14:solidFill>
                </w14:textFill>
              </w:rPr>
            </w:pPr>
            <w:r>
              <w:rPr>
                <w:rFonts w:hint="eastAsia" w:ascii="黑体" w:eastAsia="黑体"/>
                <w:b w:val="0"/>
                <w:bCs w:val="0"/>
                <w:color w:val="000000" w:themeColor="text1"/>
                <w:szCs w:val="21"/>
                <w:lang w:eastAsia="zh-CN"/>
                <w14:textFill>
                  <w14:solidFill>
                    <w14:schemeClr w14:val="tx1"/>
                  </w14:solidFill>
                </w14:textFill>
              </w:rPr>
              <w:t>理</w:t>
            </w:r>
            <w:r>
              <w:rPr>
                <w:rFonts w:hint="eastAsia" w:ascii="黑体" w:eastAsia="黑体"/>
                <w:b w:val="0"/>
                <w:bCs w:val="0"/>
                <w:color w:val="000000" w:themeColor="text1"/>
                <w:szCs w:val="21"/>
                <w:lang w:eastAsia="zh-CN"/>
                <w14:textFill>
                  <w14:solidFill>
                    <w14:schemeClr w14:val="tx1"/>
                  </w14:solidFill>
                </w14:textFill>
              </w:rPr>
              <w:sym w:font="Wingdings" w:char="00A8"/>
            </w:r>
            <w:r>
              <w:rPr>
                <w:rFonts w:hint="eastAsia" w:ascii="黑体" w:eastAsia="黑体"/>
                <w:b w:val="0"/>
                <w:bCs w:val="0"/>
                <w:color w:val="000000" w:themeColor="text1"/>
                <w:szCs w:val="21"/>
                <w:lang w:val="en-US" w:eastAsia="zh-CN"/>
                <w14:textFill>
                  <w14:solidFill>
                    <w14:schemeClr w14:val="tx1"/>
                  </w14:solidFill>
                </w14:textFill>
              </w:rPr>
              <w:t xml:space="preserve">   </w:t>
            </w:r>
            <w:r>
              <w:rPr>
                <w:rFonts w:hint="eastAsia" w:ascii="黑体" w:eastAsia="黑体"/>
                <w:b w:val="0"/>
                <w:bCs w:val="0"/>
                <w:color w:val="000000" w:themeColor="text1"/>
                <w:szCs w:val="21"/>
                <w:lang w:eastAsia="zh-CN"/>
                <w14:textFill>
                  <w14:solidFill>
                    <w14:schemeClr w14:val="tx1"/>
                  </w14:solidFill>
                </w14:textFill>
              </w:rPr>
              <w:t>工</w:t>
            </w:r>
            <w:r>
              <w:rPr>
                <w:rFonts w:hint="eastAsia" w:ascii="黑体" w:eastAsia="黑体"/>
                <w:b w:val="0"/>
                <w:bCs w:val="0"/>
                <w:color w:val="000000" w:themeColor="text1"/>
                <w:szCs w:val="21"/>
                <w:lang w:eastAsia="zh-CN"/>
                <w14:textFill>
                  <w14:solidFill>
                    <w14:schemeClr w14:val="tx1"/>
                  </w14:solidFill>
                </w14:textFill>
              </w:rPr>
              <w:sym w:font="Wingdings" w:char="00A8"/>
            </w:r>
            <w:r>
              <w:rPr>
                <w:rFonts w:hint="eastAsia" w:ascii="黑体" w:eastAsia="黑体"/>
                <w:b w:val="0"/>
                <w:bCs w:val="0"/>
                <w:color w:val="000000" w:themeColor="text1"/>
                <w:szCs w:val="21"/>
                <w:lang w:val="en-US" w:eastAsia="zh-CN"/>
                <w14:textFill>
                  <w14:solidFill>
                    <w14:schemeClr w14:val="tx1"/>
                  </w14:solidFill>
                </w14:textFill>
              </w:rPr>
              <w:t xml:space="preserve">    </w:t>
            </w:r>
            <w:r>
              <w:rPr>
                <w:rFonts w:hint="eastAsia" w:ascii="黑体" w:eastAsia="黑体"/>
                <w:b w:val="0"/>
                <w:bCs w:val="0"/>
                <w:color w:val="000000" w:themeColor="text1"/>
                <w:szCs w:val="21"/>
                <w:lang w:eastAsia="zh-CN"/>
                <w14:textFill>
                  <w14:solidFill>
                    <w14:schemeClr w14:val="tx1"/>
                  </w14:solidFill>
                </w14:textFill>
              </w:rPr>
              <w:t>农</w:t>
            </w:r>
            <w:r>
              <w:rPr>
                <w:rFonts w:hint="eastAsia" w:ascii="黑体" w:eastAsia="黑体"/>
                <w:b w:val="0"/>
                <w:bCs w:val="0"/>
                <w:color w:val="000000" w:themeColor="text1"/>
                <w:szCs w:val="21"/>
                <w:lang w:val="en-US" w:eastAsia="zh-CN"/>
                <w14:textFill>
                  <w14:solidFill>
                    <w14:schemeClr w14:val="tx1"/>
                  </w14:solidFill>
                </w14:textFill>
              </w:rPr>
              <w:sym w:font="Wingdings" w:char="00A8"/>
            </w:r>
            <w:r>
              <w:rPr>
                <w:rFonts w:hint="eastAsia" w:ascii="黑体" w:eastAsia="黑体"/>
                <w:b w:val="0"/>
                <w:bCs w:val="0"/>
                <w:color w:val="000000" w:themeColor="text1"/>
                <w:szCs w:val="21"/>
                <w:lang w:val="en-US" w:eastAsia="zh-CN"/>
                <w14:textFill>
                  <w14:solidFill>
                    <w14:schemeClr w14:val="tx1"/>
                  </w14:solidFill>
                </w14:textFill>
              </w:rPr>
              <w:t xml:space="preserve">   </w:t>
            </w:r>
            <w:r>
              <w:rPr>
                <w:rFonts w:hint="eastAsia" w:ascii="黑体" w:eastAsia="黑体"/>
                <w:b w:val="0"/>
                <w:bCs w:val="0"/>
                <w:color w:val="000000" w:themeColor="text1"/>
                <w:szCs w:val="21"/>
                <w:lang w:eastAsia="zh-CN"/>
                <w14:textFill>
                  <w14:solidFill>
                    <w14:schemeClr w14:val="tx1"/>
                  </w14:solidFill>
                </w14:textFill>
              </w:rPr>
              <w:t>医</w:t>
            </w:r>
            <w:r>
              <w:rPr>
                <w:rFonts w:hint="eastAsia" w:ascii="黑体" w:eastAsia="黑体"/>
                <w:b w:val="0"/>
                <w:bCs w:val="0"/>
                <w:color w:val="000000" w:themeColor="text1"/>
                <w:szCs w:val="21"/>
                <w:lang w:eastAsia="zh-CN"/>
                <w14:textFill>
                  <w14:solidFill>
                    <w14:schemeClr w14:val="tx1"/>
                  </w14:solidFill>
                </w14:textFill>
              </w:rPr>
              <w:sym w:font="Wingdings" w:char="00A8"/>
            </w:r>
            <w:r>
              <w:rPr>
                <w:rFonts w:hint="eastAsia" w:ascii="黑体" w:eastAsia="黑体"/>
                <w:b w:val="0"/>
                <w:bCs w:val="0"/>
                <w:color w:val="000000" w:themeColor="text1"/>
                <w:szCs w:val="21"/>
                <w:lang w:val="en-US" w:eastAsia="zh-CN"/>
                <w14:textFill>
                  <w14:solidFill>
                    <w14:schemeClr w14:val="tx1"/>
                  </w14:solidFill>
                </w14:textFill>
              </w:rPr>
              <w:t xml:space="preserve">    交叉学科</w:t>
            </w:r>
            <w:r>
              <w:rPr>
                <w:rFonts w:hint="eastAsia" w:ascii="黑体" w:eastAsia="黑体"/>
                <w:b w:val="0"/>
                <w:bCs w:val="0"/>
                <w:color w:val="000000" w:themeColor="text1"/>
                <w:szCs w:val="21"/>
                <w:lang w:val="en-US" w:eastAsia="zh-CN"/>
                <w14:textFill>
                  <w14:solidFill>
                    <w14:schemeClr w14:val="tx1"/>
                  </w14:solidFill>
                </w14:textFill>
              </w:rPr>
              <w:sym w:font="Wingdings" w:char="00A8"/>
            </w:r>
          </w:p>
        </w:tc>
      </w:tr>
      <w:tr>
        <w:tblPrEx>
          <w:tblCellMar>
            <w:top w:w="0" w:type="dxa"/>
            <w:left w:w="108" w:type="dxa"/>
            <w:bottom w:w="0" w:type="dxa"/>
            <w:right w:w="108" w:type="dxa"/>
          </w:tblCellMar>
        </w:tblPrEx>
        <w:trPr>
          <w:trHeight w:val="5557" w:hRule="atLeast"/>
          <w:jc w:val="center"/>
        </w:trPr>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color w:val="000000" w:themeColor="text1"/>
                <w:sz w:val="24"/>
                <w:lang w:eastAsia="zh-CN"/>
                <w14:textFill>
                  <w14:solidFill>
                    <w14:schemeClr w14:val="tx1"/>
                  </w14:solidFill>
                </w14:textFill>
              </w:rPr>
            </w:pPr>
            <w:r>
              <w:rPr>
                <w:rFonts w:hint="eastAsia" w:ascii="黑体" w:eastAsia="黑体"/>
                <w:color w:val="000000" w:themeColor="text1"/>
                <w:sz w:val="24"/>
                <w14:textFill>
                  <w14:solidFill>
                    <w14:schemeClr w14:val="tx1"/>
                  </w14:solidFill>
                </w14:textFill>
              </w:rPr>
              <w:t>工作</w:t>
            </w:r>
            <w:r>
              <w:rPr>
                <w:rFonts w:hint="eastAsia" w:ascii="黑体" w:eastAsia="黑体"/>
                <w:color w:val="000000" w:themeColor="text1"/>
                <w:sz w:val="24"/>
                <w:lang w:eastAsia="zh-CN"/>
                <w14:textFill>
                  <w14:solidFill>
                    <w14:schemeClr w14:val="tx1"/>
                  </w14:solidFill>
                </w14:textFill>
              </w:rPr>
              <w:t>经历</w:t>
            </w:r>
          </w:p>
        </w:tc>
        <w:tc>
          <w:tcPr>
            <w:tcW w:w="6804" w:type="dxa"/>
            <w:gridSpan w:val="7"/>
            <w:tcBorders>
              <w:top w:val="single" w:color="auto" w:sz="4" w:space="0"/>
              <w:left w:val="nil"/>
              <w:bottom w:val="single" w:color="auto" w:sz="4" w:space="0"/>
              <w:right w:val="single" w:color="auto" w:sz="4" w:space="0"/>
            </w:tcBorders>
            <w:vAlign w:val="center"/>
          </w:tcPr>
          <w:p>
            <w:pPr>
              <w:adjustRightInd w:val="0"/>
              <w:snapToGrid w:val="0"/>
              <w:spacing w:line="360" w:lineRule="auto"/>
              <w:jc w:val="left"/>
              <w:rPr>
                <w:rFonts w:ascii="黑体" w:eastAsia="黑体"/>
                <w:color w:val="000000" w:themeColor="text1"/>
                <w:szCs w:val="21"/>
                <w14:textFill>
                  <w14:solidFill>
                    <w14:schemeClr w14:val="tx1"/>
                  </w14:solidFill>
                </w14:textFill>
              </w:rPr>
            </w:pPr>
            <w:r>
              <w:rPr>
                <w:rFonts w:hint="eastAsia" w:ascii="黑体" w:eastAsia="黑体"/>
                <w:color w:val="000000" w:themeColor="text1"/>
                <w:sz w:val="24"/>
                <w14:textFill>
                  <w14:solidFill>
                    <w14:schemeClr w14:val="tx1"/>
                  </w14:solidFill>
                </w14:textFill>
              </w:rPr>
              <w:t xml:space="preserve">  </w:t>
            </w:r>
          </w:p>
          <w:p>
            <w:pPr>
              <w:adjustRightInd w:val="0"/>
              <w:snapToGrid w:val="0"/>
              <w:spacing w:afterLines="50" w:line="360" w:lineRule="auto"/>
              <w:ind w:firstLine="480" w:firstLineChars="200"/>
              <w:jc w:val="left"/>
              <w:rPr>
                <w:rFonts w:ascii="黑体" w:eastAsia="黑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939" w:hRule="atLeast"/>
          <w:jc w:val="center"/>
        </w:trPr>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个人主要业绩</w:t>
            </w:r>
          </w:p>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或成就</w:t>
            </w:r>
          </w:p>
        </w:tc>
        <w:tc>
          <w:tcPr>
            <w:tcW w:w="6804" w:type="dxa"/>
            <w:gridSpan w:val="7"/>
            <w:tcBorders>
              <w:top w:val="single" w:color="auto" w:sz="4" w:space="0"/>
              <w:left w:val="nil"/>
              <w:bottom w:val="single" w:color="auto" w:sz="4" w:space="0"/>
              <w:right w:val="single" w:color="auto" w:sz="4" w:space="0"/>
            </w:tcBorders>
            <w:vAlign w:val="center"/>
          </w:tcPr>
          <w:p>
            <w:pPr>
              <w:spacing w:afterLines="50"/>
              <w:jc w:val="left"/>
              <w:rPr>
                <w:rFonts w:ascii="黑体" w:eastAsia="黑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759" w:hRule="atLeast"/>
          <w:jc w:val="center"/>
        </w:trPr>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主持或参与的重要项目课题</w:t>
            </w:r>
          </w:p>
        </w:tc>
        <w:tc>
          <w:tcPr>
            <w:tcW w:w="6804" w:type="dxa"/>
            <w:gridSpan w:val="7"/>
            <w:tcBorders>
              <w:top w:val="single" w:color="auto" w:sz="4" w:space="0"/>
              <w:left w:val="nil"/>
              <w:bottom w:val="single" w:color="auto" w:sz="4" w:space="0"/>
              <w:right w:val="single" w:color="auto" w:sz="4" w:space="0"/>
            </w:tcBorders>
            <w:vAlign w:val="center"/>
          </w:tcPr>
          <w:p>
            <w:pPr>
              <w:spacing w:afterLines="50"/>
              <w:jc w:val="left"/>
              <w:rPr>
                <w:rFonts w:ascii="黑体" w:eastAsia="黑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24" w:hRule="atLeast"/>
          <w:jc w:val="center"/>
        </w:trPr>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重要著作、论文、调研或咨询报告</w:t>
            </w:r>
          </w:p>
        </w:tc>
        <w:tc>
          <w:tcPr>
            <w:tcW w:w="6804" w:type="dxa"/>
            <w:gridSpan w:val="7"/>
            <w:tcBorders>
              <w:top w:val="single" w:color="auto" w:sz="4" w:space="0"/>
              <w:left w:val="nil"/>
              <w:bottom w:val="single" w:color="auto" w:sz="4" w:space="0"/>
              <w:right w:val="single" w:color="auto" w:sz="4" w:space="0"/>
            </w:tcBorders>
            <w:vAlign w:val="center"/>
          </w:tcPr>
          <w:p>
            <w:pPr>
              <w:spacing w:afterLines="50"/>
              <w:jc w:val="left"/>
              <w:rPr>
                <w:rFonts w:ascii="黑体" w:eastAsia="黑体"/>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4134" w:hRule="atLeast"/>
          <w:jc w:val="center"/>
        </w:trPr>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color w:val="000000" w:themeColor="text1"/>
                <w:sz w:val="24"/>
                <w14:textFill>
                  <w14:solidFill>
                    <w14:schemeClr w14:val="tx1"/>
                  </w14:solidFill>
                </w14:textFill>
              </w:rPr>
            </w:pPr>
          </w:p>
          <w:p>
            <w:pPr>
              <w:jc w:val="center"/>
              <w:rPr>
                <w:rFonts w:ascii="黑体" w:eastAsia="黑体"/>
                <w:color w:val="000000" w:themeColor="text1"/>
                <w:sz w:val="24"/>
                <w14:textFill>
                  <w14:solidFill>
                    <w14:schemeClr w14:val="tx1"/>
                  </w14:solidFill>
                </w14:textFill>
              </w:rPr>
            </w:pPr>
          </w:p>
          <w:p>
            <w:pPr>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推荐单位意见(盖章)</w:t>
            </w:r>
          </w:p>
          <w:p>
            <w:pPr>
              <w:jc w:val="center"/>
              <w:rPr>
                <w:rFonts w:ascii="黑体" w:eastAsia="黑体"/>
                <w:color w:val="000000" w:themeColor="text1"/>
                <w:sz w:val="28"/>
                <w:szCs w:val="28"/>
                <w14:textFill>
                  <w14:solidFill>
                    <w14:schemeClr w14:val="tx1"/>
                  </w14:solidFill>
                </w14:textFill>
              </w:rPr>
            </w:pPr>
          </w:p>
        </w:tc>
        <w:tc>
          <w:tcPr>
            <w:tcW w:w="6804" w:type="dxa"/>
            <w:gridSpan w:val="7"/>
            <w:tcBorders>
              <w:top w:val="single" w:color="auto" w:sz="4" w:space="0"/>
              <w:left w:val="nil"/>
              <w:bottom w:val="single" w:color="auto" w:sz="4" w:space="0"/>
              <w:right w:val="single" w:color="auto" w:sz="4" w:space="0"/>
            </w:tcBorders>
            <w:vAlign w:val="center"/>
          </w:tcPr>
          <w:p>
            <w:pPr>
              <w:jc w:val="center"/>
              <w:rPr>
                <w:rFonts w:ascii="黑体" w:eastAsia="黑体"/>
                <w:color w:val="000000" w:themeColor="text1"/>
                <w:sz w:val="28"/>
                <w:szCs w:val="28"/>
                <w14:textFill>
                  <w14:solidFill>
                    <w14:schemeClr w14:val="tx1"/>
                  </w14:solidFill>
                </w14:textFill>
              </w:rPr>
            </w:pPr>
          </w:p>
        </w:tc>
      </w:tr>
    </w:tbl>
    <w:p>
      <w:pPr>
        <w:rPr>
          <w:rFonts w:ascii="宋体" w:hAnsi="宋体" w:eastAsia="宋体" w:cs="宋体"/>
          <w:sz w:val="24"/>
        </w:rPr>
        <w:sectPr>
          <w:headerReference r:id="rId3" w:type="default"/>
          <w:footerReference r:id="rId4" w:type="default"/>
          <w:pgSz w:w="11906" w:h="16838"/>
          <w:pgMar w:top="1440" w:right="1519" w:bottom="1440" w:left="1576" w:header="851" w:footer="992" w:gutter="0"/>
          <w:cols w:space="425" w:num="1"/>
          <w:docGrid w:type="lines" w:linePitch="312" w:charSpace="0"/>
        </w:sectPr>
      </w:pPr>
    </w:p>
    <w:p>
      <w:pPr>
        <w:pStyle w:val="6"/>
        <w:rPr>
          <w:rFonts w:ascii="方正小标宋简体" w:hAnsi="方正小标宋简体" w:eastAsia="方正小标宋简体" w:cs="方正小标宋简体"/>
          <w:b/>
          <w:bCs/>
          <w:sz w:val="34"/>
          <w:szCs w:val="34"/>
        </w:rPr>
      </w:pPr>
      <w:r>
        <w:rPr>
          <w:rFonts w:hint="eastAsia" w:ascii="仿宋_GB2312" w:hAnsi="仿宋_GB2312" w:eastAsia="仿宋_GB2312" w:cs="Times New Roman"/>
          <w:b/>
          <w:bCs/>
          <w:sz w:val="32"/>
          <w:szCs w:val="32"/>
        </w:rPr>
        <w:t>附件3</w:t>
      </w:r>
    </w:p>
    <w:p>
      <w:pPr>
        <w:autoSpaceDE w:val="0"/>
        <w:autoSpaceDN w:val="0"/>
        <w:adjustRightInd w:val="0"/>
        <w:spacing w:line="720" w:lineRule="exact"/>
        <w:jc w:val="center"/>
        <w:rPr>
          <w:rFonts w:eastAsia="仿宋_GB2312"/>
          <w:spacing w:val="-10"/>
          <w:sz w:val="32"/>
        </w:rPr>
      </w:pPr>
      <w:r>
        <w:rPr>
          <w:rFonts w:hint="eastAsia" w:ascii="方正小标宋简体" w:hAnsi="方正小标宋简体" w:eastAsia="方正小标宋简体" w:cs="方正小标宋简体"/>
          <w:sz w:val="44"/>
          <w:szCs w:val="44"/>
        </w:rPr>
        <w:t>吉林市科协决策咨询专家信息汇总表</w:t>
      </w:r>
    </w:p>
    <w:p>
      <w:pPr>
        <w:rPr>
          <w:rFonts w:eastAsia="仿宋_GB2312"/>
          <w:spacing w:val="-10"/>
          <w:sz w:val="24"/>
          <w:szCs w:val="21"/>
        </w:rPr>
      </w:pPr>
    </w:p>
    <w:tbl>
      <w:tblPr>
        <w:tblStyle w:val="14"/>
        <w:tblpPr w:leftFromText="180" w:rightFromText="180" w:vertAnchor="text" w:horzAnchor="page" w:tblpX="1176" w:tblpY="462"/>
        <w:tblOverlap w:val="never"/>
        <w:tblW w:w="14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25"/>
        <w:gridCol w:w="804"/>
        <w:gridCol w:w="746"/>
        <w:gridCol w:w="1275"/>
        <w:gridCol w:w="1425"/>
        <w:gridCol w:w="1425"/>
        <w:gridCol w:w="1800"/>
        <w:gridCol w:w="2112"/>
        <w:gridCol w:w="200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jc w:val="center"/>
              <w:rPr>
                <w:rFonts w:eastAsia="仿宋_GB2312"/>
                <w:spacing w:val="-10"/>
                <w:sz w:val="24"/>
                <w:szCs w:val="21"/>
              </w:rPr>
            </w:pPr>
            <w:r>
              <w:rPr>
                <w:rFonts w:hint="eastAsia" w:eastAsia="仿宋_GB2312"/>
                <w:spacing w:val="-10"/>
                <w:sz w:val="24"/>
                <w:szCs w:val="21"/>
                <w:lang w:val="en-US" w:eastAsia="zh-CN"/>
              </w:rPr>
              <w:t>序号</w:t>
            </w:r>
          </w:p>
        </w:tc>
        <w:tc>
          <w:tcPr>
            <w:tcW w:w="725" w:type="dxa"/>
            <w:vAlign w:val="center"/>
          </w:tcPr>
          <w:p>
            <w:pPr>
              <w:jc w:val="center"/>
              <w:rPr>
                <w:rFonts w:eastAsia="仿宋_GB2312"/>
                <w:spacing w:val="-10"/>
                <w:sz w:val="24"/>
                <w:szCs w:val="21"/>
              </w:rPr>
            </w:pPr>
            <w:r>
              <w:rPr>
                <w:rFonts w:hint="eastAsia" w:eastAsia="仿宋_GB2312"/>
                <w:spacing w:val="-10"/>
                <w:sz w:val="24"/>
                <w:szCs w:val="21"/>
                <w:lang w:val="en-US" w:eastAsia="zh-CN"/>
              </w:rPr>
              <w:t>姓名</w:t>
            </w:r>
          </w:p>
        </w:tc>
        <w:tc>
          <w:tcPr>
            <w:tcW w:w="804" w:type="dxa"/>
            <w:vAlign w:val="center"/>
          </w:tcPr>
          <w:p>
            <w:pPr>
              <w:jc w:val="center"/>
              <w:rPr>
                <w:rFonts w:eastAsia="仿宋_GB2312"/>
                <w:spacing w:val="-10"/>
                <w:sz w:val="24"/>
                <w:szCs w:val="21"/>
              </w:rPr>
            </w:pPr>
            <w:r>
              <w:rPr>
                <w:rFonts w:hint="eastAsia" w:eastAsia="仿宋_GB2312"/>
                <w:spacing w:val="-10"/>
                <w:sz w:val="24"/>
                <w:szCs w:val="21"/>
                <w:lang w:val="en-US" w:eastAsia="zh-CN"/>
              </w:rPr>
              <w:t>性别</w:t>
            </w:r>
          </w:p>
        </w:tc>
        <w:tc>
          <w:tcPr>
            <w:tcW w:w="746" w:type="dxa"/>
            <w:vAlign w:val="center"/>
          </w:tcPr>
          <w:p>
            <w:pPr>
              <w:jc w:val="center"/>
              <w:rPr>
                <w:rFonts w:eastAsia="仿宋_GB2312"/>
                <w:spacing w:val="-10"/>
                <w:sz w:val="24"/>
                <w:szCs w:val="21"/>
              </w:rPr>
            </w:pPr>
            <w:r>
              <w:rPr>
                <w:rFonts w:hint="eastAsia" w:eastAsia="仿宋_GB2312"/>
                <w:spacing w:val="-10"/>
                <w:sz w:val="24"/>
                <w:szCs w:val="21"/>
                <w:lang w:val="en-US" w:eastAsia="zh-CN"/>
              </w:rPr>
              <w:t>职称</w:t>
            </w:r>
          </w:p>
        </w:tc>
        <w:tc>
          <w:tcPr>
            <w:tcW w:w="1275" w:type="dxa"/>
            <w:vAlign w:val="center"/>
          </w:tcPr>
          <w:p>
            <w:pPr>
              <w:jc w:val="center"/>
              <w:rPr>
                <w:rFonts w:eastAsia="仿宋_GB2312"/>
                <w:spacing w:val="-10"/>
                <w:sz w:val="24"/>
                <w:szCs w:val="21"/>
              </w:rPr>
            </w:pPr>
            <w:r>
              <w:rPr>
                <w:rFonts w:hint="eastAsia" w:eastAsia="仿宋_GB2312"/>
                <w:spacing w:val="-10"/>
                <w:sz w:val="24"/>
                <w:szCs w:val="21"/>
                <w:lang w:val="en-US" w:eastAsia="zh-CN"/>
              </w:rPr>
              <w:t>工作单位及职务</w:t>
            </w:r>
          </w:p>
        </w:tc>
        <w:tc>
          <w:tcPr>
            <w:tcW w:w="1425" w:type="dxa"/>
            <w:vAlign w:val="center"/>
          </w:tcPr>
          <w:p>
            <w:pPr>
              <w:jc w:val="center"/>
              <w:rPr>
                <w:rFonts w:hint="eastAsia" w:eastAsia="仿宋_GB2312"/>
                <w:spacing w:val="-10"/>
                <w:sz w:val="24"/>
                <w:szCs w:val="21"/>
                <w:lang w:val="en-US" w:eastAsia="zh-CN"/>
              </w:rPr>
            </w:pPr>
            <w:r>
              <w:rPr>
                <w:rFonts w:hint="eastAsia" w:eastAsia="仿宋_GB2312"/>
                <w:spacing w:val="-10"/>
                <w:sz w:val="24"/>
                <w:szCs w:val="21"/>
                <w:lang w:val="en-US" w:eastAsia="zh-CN"/>
              </w:rPr>
              <w:t>专家组别</w:t>
            </w:r>
          </w:p>
        </w:tc>
        <w:tc>
          <w:tcPr>
            <w:tcW w:w="1425" w:type="dxa"/>
            <w:vAlign w:val="center"/>
          </w:tcPr>
          <w:p>
            <w:pPr>
              <w:jc w:val="center"/>
              <w:rPr>
                <w:rFonts w:eastAsia="仿宋_GB2312"/>
                <w:spacing w:val="-10"/>
                <w:sz w:val="24"/>
                <w:szCs w:val="21"/>
              </w:rPr>
            </w:pPr>
            <w:r>
              <w:rPr>
                <w:rFonts w:hint="eastAsia" w:eastAsia="仿宋_GB2312"/>
                <w:spacing w:val="-10"/>
                <w:sz w:val="24"/>
                <w:szCs w:val="21"/>
                <w:lang w:val="en-US" w:eastAsia="zh-CN"/>
              </w:rPr>
              <w:t>研究领域</w:t>
            </w:r>
          </w:p>
        </w:tc>
        <w:tc>
          <w:tcPr>
            <w:tcW w:w="1800" w:type="dxa"/>
            <w:vAlign w:val="center"/>
          </w:tcPr>
          <w:p>
            <w:pPr>
              <w:jc w:val="center"/>
              <w:rPr>
                <w:rFonts w:eastAsia="仿宋_GB2312"/>
                <w:spacing w:val="-10"/>
                <w:sz w:val="24"/>
                <w:szCs w:val="21"/>
              </w:rPr>
            </w:pPr>
            <w:r>
              <w:rPr>
                <w:rFonts w:hint="eastAsia" w:eastAsia="仿宋_GB2312"/>
                <w:spacing w:val="-10"/>
                <w:sz w:val="24"/>
                <w:szCs w:val="21"/>
                <w:lang w:val="en-US" w:eastAsia="zh-CN"/>
              </w:rPr>
              <w:t>联系电话</w:t>
            </w:r>
          </w:p>
        </w:tc>
        <w:tc>
          <w:tcPr>
            <w:tcW w:w="2112" w:type="dxa"/>
            <w:vAlign w:val="center"/>
          </w:tcPr>
          <w:p>
            <w:pPr>
              <w:jc w:val="center"/>
              <w:rPr>
                <w:rFonts w:eastAsia="仿宋_GB2312"/>
                <w:spacing w:val="-10"/>
                <w:sz w:val="24"/>
                <w:szCs w:val="21"/>
              </w:rPr>
            </w:pPr>
            <w:r>
              <w:rPr>
                <w:rFonts w:hint="eastAsia" w:eastAsia="仿宋_GB2312"/>
                <w:spacing w:val="-10"/>
                <w:sz w:val="24"/>
                <w:szCs w:val="21"/>
                <w:lang w:val="en-US" w:eastAsia="zh-CN"/>
              </w:rPr>
              <w:t>电子信箱</w:t>
            </w:r>
          </w:p>
        </w:tc>
        <w:tc>
          <w:tcPr>
            <w:tcW w:w="2000" w:type="dxa"/>
            <w:vAlign w:val="center"/>
          </w:tcPr>
          <w:p>
            <w:pPr>
              <w:jc w:val="center"/>
              <w:rPr>
                <w:rFonts w:eastAsia="仿宋_GB2312"/>
                <w:spacing w:val="-10"/>
                <w:sz w:val="24"/>
                <w:szCs w:val="21"/>
              </w:rPr>
            </w:pPr>
            <w:r>
              <w:rPr>
                <w:rFonts w:hint="eastAsia" w:eastAsia="仿宋_GB2312"/>
                <w:spacing w:val="-10"/>
                <w:sz w:val="24"/>
                <w:szCs w:val="21"/>
                <w:lang w:val="en-US" w:eastAsia="zh-CN"/>
              </w:rPr>
              <w:t>微信号</w:t>
            </w:r>
          </w:p>
        </w:tc>
        <w:tc>
          <w:tcPr>
            <w:tcW w:w="1613" w:type="dxa"/>
            <w:vAlign w:val="center"/>
          </w:tcPr>
          <w:p>
            <w:pPr>
              <w:jc w:val="center"/>
              <w:rPr>
                <w:rFonts w:eastAsia="仿宋_GB2312"/>
                <w:spacing w:val="-10"/>
                <w:sz w:val="24"/>
                <w:szCs w:val="21"/>
              </w:rPr>
            </w:pPr>
            <w:r>
              <w:rPr>
                <w:rFonts w:hint="eastAsia" w:eastAsia="仿宋_GB2312"/>
                <w:spacing w:val="-10"/>
                <w:sz w:val="24"/>
                <w:szCs w:val="21"/>
                <w:lang w:val="en-US" w:eastAsia="zh-CN"/>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80" w:type="dxa"/>
          </w:tcPr>
          <w:p/>
        </w:tc>
        <w:tc>
          <w:tcPr>
            <w:tcW w:w="725" w:type="dxa"/>
          </w:tcPr>
          <w:p/>
        </w:tc>
        <w:tc>
          <w:tcPr>
            <w:tcW w:w="804" w:type="dxa"/>
          </w:tcPr>
          <w:p/>
        </w:tc>
        <w:tc>
          <w:tcPr>
            <w:tcW w:w="746" w:type="dxa"/>
          </w:tcPr>
          <w:p/>
        </w:tc>
        <w:tc>
          <w:tcPr>
            <w:tcW w:w="1275" w:type="dxa"/>
          </w:tcPr>
          <w:p/>
        </w:tc>
        <w:tc>
          <w:tcPr>
            <w:tcW w:w="1425" w:type="dxa"/>
          </w:tcPr>
          <w:p/>
        </w:tc>
        <w:tc>
          <w:tcPr>
            <w:tcW w:w="1425" w:type="dxa"/>
          </w:tcPr>
          <w:p/>
        </w:tc>
        <w:tc>
          <w:tcPr>
            <w:tcW w:w="1800" w:type="dxa"/>
          </w:tcPr>
          <w:p/>
        </w:tc>
        <w:tc>
          <w:tcPr>
            <w:tcW w:w="2112" w:type="dxa"/>
          </w:tcPr>
          <w:p/>
        </w:tc>
        <w:tc>
          <w:tcPr>
            <w:tcW w:w="2000" w:type="dxa"/>
          </w:tcPr>
          <w:p/>
        </w:tc>
        <w:tc>
          <w:tcPr>
            <w:tcW w:w="16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80" w:type="dxa"/>
          </w:tcPr>
          <w:p/>
        </w:tc>
        <w:tc>
          <w:tcPr>
            <w:tcW w:w="725" w:type="dxa"/>
          </w:tcPr>
          <w:p/>
        </w:tc>
        <w:tc>
          <w:tcPr>
            <w:tcW w:w="804" w:type="dxa"/>
          </w:tcPr>
          <w:p/>
        </w:tc>
        <w:tc>
          <w:tcPr>
            <w:tcW w:w="746" w:type="dxa"/>
          </w:tcPr>
          <w:p/>
        </w:tc>
        <w:tc>
          <w:tcPr>
            <w:tcW w:w="1275" w:type="dxa"/>
          </w:tcPr>
          <w:p/>
        </w:tc>
        <w:tc>
          <w:tcPr>
            <w:tcW w:w="1425" w:type="dxa"/>
          </w:tcPr>
          <w:p/>
        </w:tc>
        <w:tc>
          <w:tcPr>
            <w:tcW w:w="1425" w:type="dxa"/>
          </w:tcPr>
          <w:p/>
        </w:tc>
        <w:tc>
          <w:tcPr>
            <w:tcW w:w="1800" w:type="dxa"/>
          </w:tcPr>
          <w:p/>
        </w:tc>
        <w:tc>
          <w:tcPr>
            <w:tcW w:w="2112" w:type="dxa"/>
          </w:tcPr>
          <w:p/>
        </w:tc>
        <w:tc>
          <w:tcPr>
            <w:tcW w:w="2000" w:type="dxa"/>
          </w:tcPr>
          <w:p/>
        </w:tc>
        <w:tc>
          <w:tcPr>
            <w:tcW w:w="16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80" w:type="dxa"/>
          </w:tcPr>
          <w:p/>
        </w:tc>
        <w:tc>
          <w:tcPr>
            <w:tcW w:w="725" w:type="dxa"/>
          </w:tcPr>
          <w:p/>
        </w:tc>
        <w:tc>
          <w:tcPr>
            <w:tcW w:w="804" w:type="dxa"/>
          </w:tcPr>
          <w:p/>
        </w:tc>
        <w:tc>
          <w:tcPr>
            <w:tcW w:w="746" w:type="dxa"/>
          </w:tcPr>
          <w:p/>
        </w:tc>
        <w:tc>
          <w:tcPr>
            <w:tcW w:w="1275" w:type="dxa"/>
          </w:tcPr>
          <w:p/>
        </w:tc>
        <w:tc>
          <w:tcPr>
            <w:tcW w:w="1425" w:type="dxa"/>
          </w:tcPr>
          <w:p/>
        </w:tc>
        <w:tc>
          <w:tcPr>
            <w:tcW w:w="1425" w:type="dxa"/>
          </w:tcPr>
          <w:p/>
        </w:tc>
        <w:tc>
          <w:tcPr>
            <w:tcW w:w="1800" w:type="dxa"/>
          </w:tcPr>
          <w:p/>
        </w:tc>
        <w:tc>
          <w:tcPr>
            <w:tcW w:w="2112" w:type="dxa"/>
          </w:tcPr>
          <w:p/>
        </w:tc>
        <w:tc>
          <w:tcPr>
            <w:tcW w:w="2000" w:type="dxa"/>
          </w:tcPr>
          <w:p/>
        </w:tc>
        <w:tc>
          <w:tcPr>
            <w:tcW w:w="16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80" w:type="dxa"/>
          </w:tcPr>
          <w:p/>
        </w:tc>
        <w:tc>
          <w:tcPr>
            <w:tcW w:w="725" w:type="dxa"/>
          </w:tcPr>
          <w:p/>
        </w:tc>
        <w:tc>
          <w:tcPr>
            <w:tcW w:w="804" w:type="dxa"/>
          </w:tcPr>
          <w:p/>
        </w:tc>
        <w:tc>
          <w:tcPr>
            <w:tcW w:w="746" w:type="dxa"/>
          </w:tcPr>
          <w:p/>
        </w:tc>
        <w:tc>
          <w:tcPr>
            <w:tcW w:w="1275" w:type="dxa"/>
          </w:tcPr>
          <w:p/>
        </w:tc>
        <w:tc>
          <w:tcPr>
            <w:tcW w:w="1425" w:type="dxa"/>
          </w:tcPr>
          <w:p/>
        </w:tc>
        <w:tc>
          <w:tcPr>
            <w:tcW w:w="1425" w:type="dxa"/>
          </w:tcPr>
          <w:p/>
        </w:tc>
        <w:tc>
          <w:tcPr>
            <w:tcW w:w="1800" w:type="dxa"/>
          </w:tcPr>
          <w:p/>
        </w:tc>
        <w:tc>
          <w:tcPr>
            <w:tcW w:w="2112" w:type="dxa"/>
          </w:tcPr>
          <w:p/>
        </w:tc>
        <w:tc>
          <w:tcPr>
            <w:tcW w:w="2000" w:type="dxa"/>
          </w:tcPr>
          <w:p/>
        </w:tc>
        <w:tc>
          <w:tcPr>
            <w:tcW w:w="16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80" w:type="dxa"/>
          </w:tcPr>
          <w:p/>
        </w:tc>
        <w:tc>
          <w:tcPr>
            <w:tcW w:w="725" w:type="dxa"/>
          </w:tcPr>
          <w:p/>
        </w:tc>
        <w:tc>
          <w:tcPr>
            <w:tcW w:w="804" w:type="dxa"/>
          </w:tcPr>
          <w:p/>
        </w:tc>
        <w:tc>
          <w:tcPr>
            <w:tcW w:w="746" w:type="dxa"/>
          </w:tcPr>
          <w:p/>
        </w:tc>
        <w:tc>
          <w:tcPr>
            <w:tcW w:w="1275" w:type="dxa"/>
          </w:tcPr>
          <w:p/>
        </w:tc>
        <w:tc>
          <w:tcPr>
            <w:tcW w:w="1425" w:type="dxa"/>
          </w:tcPr>
          <w:p/>
        </w:tc>
        <w:tc>
          <w:tcPr>
            <w:tcW w:w="1425" w:type="dxa"/>
          </w:tcPr>
          <w:p/>
        </w:tc>
        <w:tc>
          <w:tcPr>
            <w:tcW w:w="1800" w:type="dxa"/>
          </w:tcPr>
          <w:p/>
        </w:tc>
        <w:tc>
          <w:tcPr>
            <w:tcW w:w="2112" w:type="dxa"/>
          </w:tcPr>
          <w:p/>
        </w:tc>
        <w:tc>
          <w:tcPr>
            <w:tcW w:w="2000" w:type="dxa"/>
          </w:tcPr>
          <w:p/>
        </w:tc>
        <w:tc>
          <w:tcPr>
            <w:tcW w:w="16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80" w:type="dxa"/>
          </w:tcPr>
          <w:p/>
        </w:tc>
        <w:tc>
          <w:tcPr>
            <w:tcW w:w="725" w:type="dxa"/>
          </w:tcPr>
          <w:p/>
        </w:tc>
        <w:tc>
          <w:tcPr>
            <w:tcW w:w="804" w:type="dxa"/>
          </w:tcPr>
          <w:p/>
        </w:tc>
        <w:tc>
          <w:tcPr>
            <w:tcW w:w="746" w:type="dxa"/>
          </w:tcPr>
          <w:p/>
        </w:tc>
        <w:tc>
          <w:tcPr>
            <w:tcW w:w="1275" w:type="dxa"/>
          </w:tcPr>
          <w:p/>
        </w:tc>
        <w:tc>
          <w:tcPr>
            <w:tcW w:w="1425" w:type="dxa"/>
          </w:tcPr>
          <w:p/>
        </w:tc>
        <w:tc>
          <w:tcPr>
            <w:tcW w:w="1425" w:type="dxa"/>
          </w:tcPr>
          <w:p/>
        </w:tc>
        <w:tc>
          <w:tcPr>
            <w:tcW w:w="1800" w:type="dxa"/>
          </w:tcPr>
          <w:p/>
        </w:tc>
        <w:tc>
          <w:tcPr>
            <w:tcW w:w="2112" w:type="dxa"/>
          </w:tcPr>
          <w:p/>
        </w:tc>
        <w:tc>
          <w:tcPr>
            <w:tcW w:w="2000" w:type="dxa"/>
          </w:tcPr>
          <w:p/>
        </w:tc>
        <w:tc>
          <w:tcPr>
            <w:tcW w:w="1613" w:type="dxa"/>
          </w:tcPr>
          <w:p/>
        </w:tc>
      </w:tr>
    </w:tbl>
    <w:p>
      <w:pPr>
        <w:rPr>
          <w:rFonts w:hint="default" w:ascii="宋体" w:hAnsi="宋体" w:eastAsia="仿宋_GB2312" w:cs="宋体"/>
          <w:sz w:val="24"/>
          <w:lang w:val="en-US" w:eastAsia="zh-CN"/>
        </w:rPr>
      </w:pPr>
      <w:r>
        <w:rPr>
          <w:rFonts w:eastAsia="仿宋_GB2312"/>
          <w:spacing w:val="-10"/>
          <w:sz w:val="24"/>
          <w:szCs w:val="21"/>
        </w:rPr>
        <w:t>推荐单位：（盖章）</w:t>
      </w:r>
      <w:r>
        <w:rPr>
          <w:rFonts w:hint="eastAsia" w:eastAsia="仿宋_GB2312"/>
          <w:spacing w:val="-10"/>
          <w:sz w:val="24"/>
          <w:szCs w:val="21"/>
        </w:rPr>
        <w:t xml:space="preserve">                                        </w:t>
      </w:r>
      <w:r>
        <w:rPr>
          <w:rFonts w:eastAsia="仿宋_GB2312"/>
          <w:spacing w:val="-10"/>
          <w:sz w:val="24"/>
          <w:szCs w:val="21"/>
        </w:rPr>
        <w:t xml:space="preserve">填表人：   </w:t>
      </w:r>
      <w:r>
        <w:rPr>
          <w:rFonts w:hint="eastAsia" w:eastAsia="仿宋_GB2312"/>
          <w:spacing w:val="-10"/>
          <w:sz w:val="24"/>
          <w:szCs w:val="21"/>
        </w:rPr>
        <w:t xml:space="preserve">         </w:t>
      </w:r>
      <w:r>
        <w:rPr>
          <w:rFonts w:eastAsia="仿宋_GB2312"/>
          <w:spacing w:val="-10"/>
          <w:sz w:val="24"/>
          <w:szCs w:val="21"/>
        </w:rPr>
        <w:t>联系电话：</w:t>
      </w:r>
      <w:r>
        <w:rPr>
          <w:rFonts w:hint="eastAsia" w:eastAsia="仿宋_GB2312"/>
          <w:spacing w:val="-10"/>
          <w:sz w:val="24"/>
          <w:szCs w:val="21"/>
          <w:lang w:val="en-US" w:eastAsia="zh-CN"/>
        </w:rPr>
        <w:t xml:space="preserve">                       </w:t>
      </w:r>
      <w:r>
        <w:rPr>
          <w:rFonts w:hint="eastAsia" w:eastAsia="仿宋_GB2312"/>
          <w:spacing w:val="-10"/>
          <w:sz w:val="24"/>
          <w:szCs w:val="21"/>
        </w:rPr>
        <w:t>填表时间：</w:t>
      </w:r>
    </w:p>
    <w:p>
      <w:pPr>
        <w:pStyle w:val="2"/>
        <w:rPr>
          <w:rFonts w:hint="default"/>
          <w:lang w:val="en-US" w:eastAsia="zh-CN"/>
        </w:rPr>
        <w:sectPr>
          <w:headerReference r:id="rId5" w:type="default"/>
          <w:footerReference r:id="rId6" w:type="default"/>
          <w:pgSz w:w="16838" w:h="11906" w:orient="landscape"/>
          <w:pgMar w:top="1800" w:right="1327" w:bottom="1800" w:left="1327" w:header="851" w:footer="992" w:gutter="0"/>
          <w:pgNumType w:fmt="decimal"/>
          <w:cols w:space="425" w:num="1"/>
          <w:docGrid w:type="lines" w:linePitch="312" w:charSpace="0"/>
        </w:sectPr>
      </w:pPr>
    </w:p>
    <w:p>
      <w:pPr>
        <w:rPr>
          <w:rFonts w:hint="default"/>
          <w:lang w:val="en-US" w:eastAsia="zh-CN"/>
        </w:rPr>
        <w:sectPr>
          <w:footerReference r:id="rId7" w:type="default"/>
          <w:pgSz w:w="11906" w:h="16838"/>
          <w:pgMar w:top="1327" w:right="1800" w:bottom="1327" w:left="1800" w:header="851" w:footer="992" w:gutter="0"/>
          <w:cols w:space="425" w:num="1"/>
          <w:docGrid w:type="lines" w:linePitch="312" w:charSpace="0"/>
        </w:sectPr>
      </w:pPr>
    </w:p>
    <w:p>
      <w:pPr>
        <w:pStyle w:val="2"/>
        <w:jc w:val="both"/>
        <w:rPr>
          <w:rFonts w:hint="default"/>
          <w:lang w:val="en-US" w:eastAsia="zh-CN"/>
        </w:rPr>
      </w:pP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01650" cy="2603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01650" cy="260350"/>
                      </a:xfrm>
                      <a:prstGeom prst="rect">
                        <a:avLst/>
                      </a:prstGeom>
                      <a:noFill/>
                      <a:ln w="6350">
                        <a:noFill/>
                      </a:ln>
                      <a:effectLst/>
                    </wps:spPr>
                    <wps:txbx>
                      <w:txbxContent>
                        <w:p>
                          <w:pPr>
                            <w:pStyle w:val="7"/>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5pt;width:39.5pt;mso-position-horizontal:outside;mso-position-horizontal-relative:margin;z-index:251660288;mso-width-relative:page;mso-height-relative:page;" filled="f" stroked="f" coordsize="21600,21600" o:gfxdata="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Kwh0NIAAAADAQAADwAAAAAAAAABACAAAAAiAAAAZHJzL2Rvd25yZXYu&#10;eG1sUEsBAhQAFAAAAAgAh07iQCiqSig6AgAAbwQAAA4AAAAAAAAAAQAgAAAAIQEAAGRycy9lMm9E&#10;b2MueG1sUEsFBgAAAAAGAAYAWQEAAM0FAAAAAA==&#10;">
              <v:fill on="f" focussize="0,0"/>
              <v:stroke on="f" weight="0.5pt"/>
              <v:imagedata o:title=""/>
              <o:lock v:ext="edit" aspectratio="f"/>
              <v:textbox inset="0mm,0mm,0mm,0mm">
                <w:txbxContent>
                  <w:p>
                    <w:pPr>
                      <w:pStyle w:val="7"/>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sz w:val="28"/>
                              <w:szCs w:val="28"/>
                              <w:lang w:val="en-US" w:eastAsia="zh-CN"/>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sz w:val="28"/>
                        <w:szCs w:val="28"/>
                        <w:lang w:val="en-US" w:eastAsia="zh-CN"/>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-7620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sz w:val="28"/>
                              <w:szCs w:val="28"/>
                              <w:lang w:val="en-US" w:eastAsia="zh-CN"/>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pt;margin-top:0pt;height:144pt;width:144pt;mso-position-horizontal-relative:margin;mso-wrap-style:none;z-index:251662336;mso-width-relative:page;mso-height-relative:page;" filled="f" stroked="f" coordsize="21600,21600" o:gfxdata="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HdEit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7"/>
                      <w:rPr>
                        <w:rFonts w:hint="eastAsia" w:eastAsiaTheme="minorEastAsia"/>
                        <w:sz w:val="28"/>
                        <w:szCs w:val="28"/>
                        <w:lang w:val="en-US" w:eastAsia="zh-CN"/>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F9812"/>
    <w:multiLevelType w:val="singleLevel"/>
    <w:tmpl w:val="F4AF98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iZTg3NjU2ODMwMjI1ZjY0MGViYzdmMzAyYTg2NGUifQ=="/>
  </w:docVars>
  <w:rsids>
    <w:rsidRoot w:val="74D37997"/>
    <w:rsid w:val="00054BF7"/>
    <w:rsid w:val="000B0FE3"/>
    <w:rsid w:val="000B5929"/>
    <w:rsid w:val="00123634"/>
    <w:rsid w:val="00146303"/>
    <w:rsid w:val="0014781D"/>
    <w:rsid w:val="00155126"/>
    <w:rsid w:val="00162020"/>
    <w:rsid w:val="001C2ACA"/>
    <w:rsid w:val="002B25DE"/>
    <w:rsid w:val="003B73AA"/>
    <w:rsid w:val="003C049A"/>
    <w:rsid w:val="004F5627"/>
    <w:rsid w:val="005F773C"/>
    <w:rsid w:val="00665C50"/>
    <w:rsid w:val="006850D2"/>
    <w:rsid w:val="00750DCE"/>
    <w:rsid w:val="007E24A2"/>
    <w:rsid w:val="007F6C6F"/>
    <w:rsid w:val="00834765"/>
    <w:rsid w:val="008600FA"/>
    <w:rsid w:val="008629B0"/>
    <w:rsid w:val="0094677E"/>
    <w:rsid w:val="009645A8"/>
    <w:rsid w:val="009A649B"/>
    <w:rsid w:val="00A435E2"/>
    <w:rsid w:val="00AB3D02"/>
    <w:rsid w:val="00B44DEB"/>
    <w:rsid w:val="00BD1556"/>
    <w:rsid w:val="00C07BA4"/>
    <w:rsid w:val="00C5236F"/>
    <w:rsid w:val="00D0715D"/>
    <w:rsid w:val="00DB6A89"/>
    <w:rsid w:val="00E37E0C"/>
    <w:rsid w:val="00EA4209"/>
    <w:rsid w:val="00EB602A"/>
    <w:rsid w:val="00EE1411"/>
    <w:rsid w:val="00F371D5"/>
    <w:rsid w:val="00F6161E"/>
    <w:rsid w:val="00FE1CD5"/>
    <w:rsid w:val="01011432"/>
    <w:rsid w:val="01F6605D"/>
    <w:rsid w:val="04732B1C"/>
    <w:rsid w:val="049857A5"/>
    <w:rsid w:val="049F51EA"/>
    <w:rsid w:val="05410BA2"/>
    <w:rsid w:val="05681A7F"/>
    <w:rsid w:val="07002AA7"/>
    <w:rsid w:val="08562712"/>
    <w:rsid w:val="08EC2EE3"/>
    <w:rsid w:val="094A36A1"/>
    <w:rsid w:val="0AA87A5A"/>
    <w:rsid w:val="0B8E420A"/>
    <w:rsid w:val="0CF84031"/>
    <w:rsid w:val="0E2C7AB1"/>
    <w:rsid w:val="0F0740B7"/>
    <w:rsid w:val="11427D57"/>
    <w:rsid w:val="120A0366"/>
    <w:rsid w:val="12A460C1"/>
    <w:rsid w:val="12C52CA7"/>
    <w:rsid w:val="12CF7B19"/>
    <w:rsid w:val="15622979"/>
    <w:rsid w:val="159B24EE"/>
    <w:rsid w:val="166979ED"/>
    <w:rsid w:val="195B05DC"/>
    <w:rsid w:val="1BF8018C"/>
    <w:rsid w:val="200A4649"/>
    <w:rsid w:val="20104D96"/>
    <w:rsid w:val="20C444FE"/>
    <w:rsid w:val="22A3040D"/>
    <w:rsid w:val="23DF53D5"/>
    <w:rsid w:val="247C3AF8"/>
    <w:rsid w:val="255D0475"/>
    <w:rsid w:val="27DA4214"/>
    <w:rsid w:val="280478D6"/>
    <w:rsid w:val="28AF76EC"/>
    <w:rsid w:val="2A57508D"/>
    <w:rsid w:val="2C3318C8"/>
    <w:rsid w:val="2C4B162F"/>
    <w:rsid w:val="2DAE7D0C"/>
    <w:rsid w:val="2E0221C2"/>
    <w:rsid w:val="2E3F4BE0"/>
    <w:rsid w:val="31A62685"/>
    <w:rsid w:val="31B10A86"/>
    <w:rsid w:val="341459A4"/>
    <w:rsid w:val="359112A4"/>
    <w:rsid w:val="3664275B"/>
    <w:rsid w:val="375A306E"/>
    <w:rsid w:val="380F203A"/>
    <w:rsid w:val="39A40151"/>
    <w:rsid w:val="39C36495"/>
    <w:rsid w:val="3B08799C"/>
    <w:rsid w:val="3C9B1440"/>
    <w:rsid w:val="3D5600C2"/>
    <w:rsid w:val="3EE76518"/>
    <w:rsid w:val="40281E07"/>
    <w:rsid w:val="40EE2A2F"/>
    <w:rsid w:val="44C46C40"/>
    <w:rsid w:val="454C5C0D"/>
    <w:rsid w:val="4A4B088A"/>
    <w:rsid w:val="4B137C22"/>
    <w:rsid w:val="4B5D26E4"/>
    <w:rsid w:val="4C9461C1"/>
    <w:rsid w:val="4D6D36A4"/>
    <w:rsid w:val="4E484E32"/>
    <w:rsid w:val="4F9E7D86"/>
    <w:rsid w:val="546F11A2"/>
    <w:rsid w:val="568A53A6"/>
    <w:rsid w:val="56F73FDE"/>
    <w:rsid w:val="571F3F93"/>
    <w:rsid w:val="57737EC4"/>
    <w:rsid w:val="57A831E3"/>
    <w:rsid w:val="5A4F551C"/>
    <w:rsid w:val="5BCC5263"/>
    <w:rsid w:val="5DC369C6"/>
    <w:rsid w:val="60993916"/>
    <w:rsid w:val="61E10C26"/>
    <w:rsid w:val="63CE4319"/>
    <w:rsid w:val="645B7FD7"/>
    <w:rsid w:val="666C3615"/>
    <w:rsid w:val="68712E53"/>
    <w:rsid w:val="69585F97"/>
    <w:rsid w:val="695B21AB"/>
    <w:rsid w:val="69F148BD"/>
    <w:rsid w:val="6A105605"/>
    <w:rsid w:val="6A3C6C57"/>
    <w:rsid w:val="6A49121C"/>
    <w:rsid w:val="6BE03DB4"/>
    <w:rsid w:val="6C335661"/>
    <w:rsid w:val="6C437DD5"/>
    <w:rsid w:val="6D9B4F2D"/>
    <w:rsid w:val="702D798B"/>
    <w:rsid w:val="712C1F4E"/>
    <w:rsid w:val="723111D9"/>
    <w:rsid w:val="72656557"/>
    <w:rsid w:val="735C724B"/>
    <w:rsid w:val="74D37997"/>
    <w:rsid w:val="75E07E85"/>
    <w:rsid w:val="76BE53BB"/>
    <w:rsid w:val="78516929"/>
    <w:rsid w:val="78AB728B"/>
    <w:rsid w:val="78AD5C35"/>
    <w:rsid w:val="79C5354D"/>
    <w:rsid w:val="7A491759"/>
    <w:rsid w:val="7B05466C"/>
    <w:rsid w:val="7C8368F9"/>
    <w:rsid w:val="7C86358B"/>
    <w:rsid w:val="7CE3278B"/>
    <w:rsid w:val="7D2B64FF"/>
    <w:rsid w:val="7DCE2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Cambria"/>
      <w:b/>
      <w:bCs/>
      <w:sz w:val="32"/>
      <w:szCs w:val="32"/>
    </w:rPr>
  </w:style>
  <w:style w:type="paragraph" w:styleId="4">
    <w:name w:val="Normal Indent"/>
    <w:basedOn w:val="1"/>
    <w:qFormat/>
    <w:uiPriority w:val="0"/>
    <w:pPr>
      <w:ind w:firstLine="567"/>
    </w:pPr>
    <w:rPr>
      <w:szCs w:val="21"/>
    </w:rPr>
  </w:style>
  <w:style w:type="paragraph" w:styleId="5">
    <w:name w:val="Body Text Indent"/>
    <w:basedOn w:val="1"/>
    <w:qFormat/>
    <w:uiPriority w:val="0"/>
    <w:pPr>
      <w:overflowPunct w:val="0"/>
      <w:autoSpaceDE w:val="0"/>
      <w:autoSpaceDN w:val="0"/>
      <w:adjustRightInd w:val="0"/>
      <w:spacing w:before="120" w:line="540" w:lineRule="exact"/>
      <w:ind w:firstLine="600"/>
    </w:pPr>
    <w:rPr>
      <w:rFonts w:ascii="仿宋_GB2312" w:cs="Times New Roman"/>
      <w:kern w:val="0"/>
      <w:sz w:val="30"/>
      <w:szCs w:val="2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 w:type="paragraph" w:customStyle="1" w:styleId="20">
    <w:name w:val="正文文字"/>
    <w:basedOn w:val="1"/>
    <w:next w:val="1"/>
    <w:qFormat/>
    <w:uiPriority w:val="0"/>
    <w:pPr>
      <w:spacing w:after="12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BC9DC-0E31-4CFD-9B5E-9A67B6448D99}">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1533</Words>
  <Characters>1558</Characters>
  <Lines>43</Lines>
  <Paragraphs>12</Paragraphs>
  <TotalTime>0</TotalTime>
  <ScaleCrop>false</ScaleCrop>
  <LinksUpToDate>false</LinksUpToDate>
  <CharactersWithSpaces>1662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2023-02-26T11:56:00Z</dcterms:created>
  <dc:creator>开心桃</dc:creator>
  <cp:lastModifiedBy>H.</cp:lastModifiedBy>
  <cp:lastPrinted>2023-04-06T01:02:00Z</cp:lastPrinted>
  <dcterms:modified xsi:type="dcterms:W3CDTF">2023-05-30T08:27:32Z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SaveFontToCloudKey">
    <vt:lpwstr>388860862_btnclosed</vt:lpwstr>
  </property>
  <property fmtid="{D5CDD505-2E9C-101B-9397-08002B2CF9AE}" pid="4" name="ICV">
    <vt:lpwstr>0E702D8DEAE9440B9118A786C8A7E8F6</vt:lpwstr>
  </property>
</Properties>
</file>